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7E5" w:rsidRPr="004A01AB" w:rsidRDefault="007A33A8" w:rsidP="00010CB8">
      <w:pPr>
        <w:jc w:val="center"/>
        <w:rPr>
          <w:rFonts w:ascii="Times New Roman" w:hAnsi="Times New Roman" w:cs="Times New Roman"/>
          <w:b/>
          <w:sz w:val="36"/>
          <w:szCs w:val="36"/>
          <w:u w:val="single"/>
          <w:lang w:val="en-US"/>
        </w:rPr>
      </w:pPr>
      <w:r w:rsidRPr="004A01AB">
        <w:rPr>
          <w:rFonts w:ascii="Times New Roman" w:hAnsi="Times New Roman" w:cs="Times New Roman"/>
          <w:b/>
          <w:sz w:val="36"/>
          <w:szCs w:val="36"/>
          <w:u w:val="single"/>
          <w:lang w:val="en-US"/>
        </w:rPr>
        <w:t xml:space="preserve">Stimați </w:t>
      </w:r>
      <w:proofErr w:type="gramStart"/>
      <w:r w:rsidRPr="004A01AB">
        <w:rPr>
          <w:rFonts w:ascii="Times New Roman" w:hAnsi="Times New Roman" w:cs="Times New Roman"/>
          <w:b/>
          <w:sz w:val="36"/>
          <w:szCs w:val="36"/>
          <w:u w:val="single"/>
          <w:lang w:val="en-US"/>
        </w:rPr>
        <w:t>consilieri ,</w:t>
      </w:r>
      <w:proofErr w:type="gramEnd"/>
      <w:r w:rsidR="00540FF9" w:rsidRPr="004A01AB">
        <w:rPr>
          <w:rFonts w:ascii="Times New Roman" w:hAnsi="Times New Roman" w:cs="Times New Roman"/>
          <w:b/>
          <w:sz w:val="36"/>
          <w:szCs w:val="36"/>
          <w:u w:val="single"/>
          <w:lang w:val="en-US"/>
        </w:rPr>
        <w:t xml:space="preserve"> dragi colegi , invitați</w:t>
      </w:r>
    </w:p>
    <w:p w:rsidR="007A33A8" w:rsidRPr="004A01AB" w:rsidRDefault="00CF37E5"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A</w:t>
      </w:r>
      <w:r w:rsidR="007A33A8" w:rsidRPr="004A01AB">
        <w:rPr>
          <w:rFonts w:ascii="Times New Roman" w:hAnsi="Times New Roman" w:cs="Times New Roman"/>
          <w:sz w:val="36"/>
          <w:szCs w:val="36"/>
          <w:lang w:val="en-US"/>
        </w:rPr>
        <w:t xml:space="preserve">cest raport este expresia concretă a unui an plin de muncă, angajament și responsabilitate, a fiecărei decizii luate cu gândul la oameni și la direcția în care dorim să crească orașul nostru. Am traversat </w:t>
      </w:r>
      <w:proofErr w:type="gramStart"/>
      <w:r w:rsidR="007A33A8" w:rsidRPr="004A01AB">
        <w:rPr>
          <w:rFonts w:ascii="Times New Roman" w:hAnsi="Times New Roman" w:cs="Times New Roman"/>
          <w:sz w:val="36"/>
          <w:szCs w:val="36"/>
          <w:lang w:val="en-US"/>
        </w:rPr>
        <w:t>un</w:t>
      </w:r>
      <w:proofErr w:type="gramEnd"/>
      <w:r w:rsidR="007A33A8" w:rsidRPr="004A01AB">
        <w:rPr>
          <w:rFonts w:ascii="Times New Roman" w:hAnsi="Times New Roman" w:cs="Times New Roman"/>
          <w:sz w:val="36"/>
          <w:szCs w:val="36"/>
          <w:lang w:val="en-US"/>
        </w:rPr>
        <w:t xml:space="preserve"> an cu provocări, dar și cu determinare. Am ales acțiunea în locul așteptării, implicarea în locul pasivităț</w:t>
      </w:r>
      <w:proofErr w:type="gramStart"/>
      <w:r w:rsidR="007A33A8" w:rsidRPr="004A01AB">
        <w:rPr>
          <w:rFonts w:ascii="Times New Roman" w:hAnsi="Times New Roman" w:cs="Times New Roman"/>
          <w:sz w:val="36"/>
          <w:szCs w:val="36"/>
          <w:lang w:val="en-US"/>
        </w:rPr>
        <w:t>ii.</w:t>
      </w:r>
      <w:proofErr w:type="gramEnd"/>
      <w:r w:rsidR="007A33A8" w:rsidRPr="004A01AB">
        <w:rPr>
          <w:rFonts w:ascii="Times New Roman" w:hAnsi="Times New Roman" w:cs="Times New Roman"/>
          <w:sz w:val="36"/>
          <w:szCs w:val="36"/>
          <w:lang w:val="en-US"/>
        </w:rPr>
        <w:t xml:space="preserve"> Am mers înainte cu o echipă dedicată și cu încrederea că Ocnița poate deveni </w:t>
      </w:r>
      <w:proofErr w:type="gramStart"/>
      <w:r w:rsidR="007A33A8" w:rsidRPr="004A01AB">
        <w:rPr>
          <w:rFonts w:ascii="Times New Roman" w:hAnsi="Times New Roman" w:cs="Times New Roman"/>
          <w:sz w:val="36"/>
          <w:szCs w:val="36"/>
          <w:lang w:val="en-US"/>
        </w:rPr>
        <w:t>un</w:t>
      </w:r>
      <w:proofErr w:type="gramEnd"/>
      <w:r w:rsidR="007A33A8" w:rsidRPr="004A01AB">
        <w:rPr>
          <w:rFonts w:ascii="Times New Roman" w:hAnsi="Times New Roman" w:cs="Times New Roman"/>
          <w:sz w:val="36"/>
          <w:szCs w:val="36"/>
          <w:lang w:val="en-US"/>
        </w:rPr>
        <w:t xml:space="preserve"> oraș al viitorului, păstrând sufletul comunității care îl definește. Fiecare cifră, fiecare imagine și proiect prezentat reflectă realitatea pe care o construim împreună, zi de zi. Sunt rezultatul unei munci oneste, făcute cu seriozitate și cu dorința sinceră de </w:t>
      </w:r>
      <w:proofErr w:type="gramStart"/>
      <w:r w:rsidR="007A33A8" w:rsidRPr="004A01AB">
        <w:rPr>
          <w:rFonts w:ascii="Times New Roman" w:hAnsi="Times New Roman" w:cs="Times New Roman"/>
          <w:sz w:val="36"/>
          <w:szCs w:val="36"/>
          <w:lang w:val="en-US"/>
        </w:rPr>
        <w:t>a</w:t>
      </w:r>
      <w:proofErr w:type="gramEnd"/>
      <w:r w:rsidR="007A33A8" w:rsidRPr="004A01AB">
        <w:rPr>
          <w:rFonts w:ascii="Times New Roman" w:hAnsi="Times New Roman" w:cs="Times New Roman"/>
          <w:sz w:val="36"/>
          <w:szCs w:val="36"/>
          <w:lang w:val="en-US"/>
        </w:rPr>
        <w:t xml:space="preserve"> aduce rezultate – nu pentru imagine, ci pentru binele cetățenilor. </w:t>
      </w:r>
    </w:p>
    <w:p w:rsidR="00B534C2" w:rsidRPr="004A01AB" w:rsidRDefault="007A33A8" w:rsidP="00010CB8">
      <w:p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 xml:space="preserve">   </w:t>
      </w:r>
      <w:r w:rsidR="00B534C2" w:rsidRPr="004A01AB">
        <w:rPr>
          <w:rFonts w:ascii="Times New Roman" w:hAnsi="Times New Roman" w:cs="Times New Roman"/>
          <w:b/>
          <w:sz w:val="36"/>
          <w:szCs w:val="36"/>
          <w:lang w:val="en-US"/>
        </w:rPr>
        <w:t xml:space="preserve">  </w:t>
      </w:r>
      <w:r w:rsidR="0000282D" w:rsidRPr="004A01AB">
        <w:rPr>
          <w:rFonts w:ascii="Times New Roman" w:hAnsi="Times New Roman" w:cs="Times New Roman"/>
          <w:b/>
          <w:sz w:val="36"/>
          <w:szCs w:val="36"/>
          <w:lang w:val="en-US"/>
        </w:rPr>
        <w:t>Drumuri asfaltate, rețele</w:t>
      </w:r>
      <w:r w:rsidRPr="004A01AB">
        <w:rPr>
          <w:rFonts w:ascii="Times New Roman" w:hAnsi="Times New Roman" w:cs="Times New Roman"/>
          <w:b/>
          <w:sz w:val="36"/>
          <w:szCs w:val="36"/>
          <w:lang w:val="en-US"/>
        </w:rPr>
        <w:t xml:space="preserve"> de canalizare extinse, iluminatul public, s</w:t>
      </w:r>
      <w:r w:rsidR="0000282D" w:rsidRPr="004A01AB">
        <w:rPr>
          <w:rFonts w:ascii="Times New Roman" w:hAnsi="Times New Roman" w:cs="Times New Roman"/>
          <w:b/>
          <w:sz w:val="36"/>
          <w:szCs w:val="36"/>
          <w:lang w:val="en-US"/>
        </w:rPr>
        <w:t>pațiile pentru copii, proiecte</w:t>
      </w:r>
      <w:r w:rsidRPr="004A01AB">
        <w:rPr>
          <w:rFonts w:ascii="Times New Roman" w:hAnsi="Times New Roman" w:cs="Times New Roman"/>
          <w:b/>
          <w:sz w:val="36"/>
          <w:szCs w:val="36"/>
          <w:lang w:val="en-US"/>
        </w:rPr>
        <w:t xml:space="preserve"> culturale</w:t>
      </w:r>
      <w:r w:rsidRPr="004A01AB">
        <w:rPr>
          <w:rFonts w:ascii="Times New Roman" w:hAnsi="Times New Roman" w:cs="Times New Roman"/>
          <w:sz w:val="36"/>
          <w:szCs w:val="36"/>
          <w:lang w:val="en-US"/>
        </w:rPr>
        <w:t xml:space="preserve"> – </w:t>
      </w:r>
      <w:r w:rsidR="0000282D" w:rsidRPr="004A01AB">
        <w:rPr>
          <w:rFonts w:ascii="Times New Roman" w:hAnsi="Times New Roman" w:cs="Times New Roman"/>
          <w:sz w:val="36"/>
          <w:szCs w:val="36"/>
          <w:lang w:val="en-US"/>
        </w:rPr>
        <w:t xml:space="preserve"> iată </w:t>
      </w:r>
      <w:r w:rsidRPr="004A01AB">
        <w:rPr>
          <w:rFonts w:ascii="Times New Roman" w:hAnsi="Times New Roman" w:cs="Times New Roman"/>
          <w:sz w:val="36"/>
          <w:szCs w:val="36"/>
          <w:lang w:val="en-US"/>
        </w:rPr>
        <w:t xml:space="preserve"> repere</w:t>
      </w:r>
      <w:r w:rsidR="00A3216D" w:rsidRPr="004A01AB">
        <w:rPr>
          <w:rFonts w:ascii="Times New Roman" w:hAnsi="Times New Roman" w:cs="Times New Roman"/>
          <w:sz w:val="36"/>
          <w:szCs w:val="36"/>
          <w:lang w:val="en-US"/>
        </w:rPr>
        <w:t xml:space="preserve">le </w:t>
      </w:r>
      <w:r w:rsidRPr="004A01AB">
        <w:rPr>
          <w:rFonts w:ascii="Times New Roman" w:hAnsi="Times New Roman" w:cs="Times New Roman"/>
          <w:sz w:val="36"/>
          <w:szCs w:val="36"/>
          <w:lang w:val="en-US"/>
        </w:rPr>
        <w:t xml:space="preserve"> unui drum solid, parcurs cu viziune și consecvență. Este un parcurs care</w:t>
      </w:r>
      <w:r w:rsidR="0000282D" w:rsidRPr="004A01AB">
        <w:rPr>
          <w:rFonts w:ascii="Times New Roman" w:hAnsi="Times New Roman" w:cs="Times New Roman"/>
          <w:sz w:val="36"/>
          <w:szCs w:val="36"/>
          <w:lang w:val="en-US"/>
        </w:rPr>
        <w:t xml:space="preserve"> continuă și care cere, pe viitor </w:t>
      </w:r>
      <w:r w:rsidRPr="004A01AB">
        <w:rPr>
          <w:rFonts w:ascii="Times New Roman" w:hAnsi="Times New Roman" w:cs="Times New Roman"/>
          <w:sz w:val="36"/>
          <w:szCs w:val="36"/>
          <w:lang w:val="en-US"/>
        </w:rPr>
        <w:t xml:space="preserve">, implicare și susținere. </w:t>
      </w:r>
    </w:p>
    <w:p w:rsidR="00B534C2" w:rsidRPr="004A01AB" w:rsidRDefault="00B534C2"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9E0DA1"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w:t>
      </w:r>
      <w:r w:rsidR="007A33A8" w:rsidRPr="004A01AB">
        <w:rPr>
          <w:rFonts w:ascii="Times New Roman" w:hAnsi="Times New Roman" w:cs="Times New Roman"/>
          <w:sz w:val="36"/>
          <w:szCs w:val="36"/>
          <w:lang w:val="en-US"/>
        </w:rPr>
        <w:t xml:space="preserve">Acest raport </w:t>
      </w:r>
      <w:proofErr w:type="gramStart"/>
      <w:r w:rsidR="007A33A8" w:rsidRPr="004A01AB">
        <w:rPr>
          <w:rFonts w:ascii="Times New Roman" w:hAnsi="Times New Roman" w:cs="Times New Roman"/>
          <w:sz w:val="36"/>
          <w:szCs w:val="36"/>
          <w:lang w:val="en-US"/>
        </w:rPr>
        <w:t>este</w:t>
      </w:r>
      <w:proofErr w:type="gramEnd"/>
      <w:r w:rsidR="007A33A8" w:rsidRPr="004A01AB">
        <w:rPr>
          <w:rFonts w:ascii="Times New Roman" w:hAnsi="Times New Roman" w:cs="Times New Roman"/>
          <w:sz w:val="36"/>
          <w:szCs w:val="36"/>
          <w:lang w:val="en-US"/>
        </w:rPr>
        <w:t xml:space="preserve"> mai mult decât o prezentare. Este o invitație deschisă căt</w:t>
      </w:r>
      <w:r w:rsidR="00A3216D" w:rsidRPr="004A01AB">
        <w:rPr>
          <w:rFonts w:ascii="Times New Roman" w:hAnsi="Times New Roman" w:cs="Times New Roman"/>
          <w:sz w:val="36"/>
          <w:szCs w:val="36"/>
          <w:lang w:val="en-US"/>
        </w:rPr>
        <w:t xml:space="preserve">re fiecare dintre </w:t>
      </w:r>
      <w:proofErr w:type="gramStart"/>
      <w:r w:rsidR="00A3216D" w:rsidRPr="004A01AB">
        <w:rPr>
          <w:rFonts w:ascii="Times New Roman" w:hAnsi="Times New Roman" w:cs="Times New Roman"/>
          <w:sz w:val="36"/>
          <w:szCs w:val="36"/>
          <w:lang w:val="en-US"/>
        </w:rPr>
        <w:t xml:space="preserve">Dumneavoastră </w:t>
      </w:r>
      <w:r w:rsidR="007A33A8" w:rsidRPr="004A01AB">
        <w:rPr>
          <w:rFonts w:ascii="Times New Roman" w:hAnsi="Times New Roman" w:cs="Times New Roman"/>
          <w:sz w:val="36"/>
          <w:szCs w:val="36"/>
          <w:lang w:val="en-US"/>
        </w:rPr>
        <w:t xml:space="preserve"> să</w:t>
      </w:r>
      <w:proofErr w:type="gramEnd"/>
      <w:r w:rsidR="007A33A8" w:rsidRPr="004A01AB">
        <w:rPr>
          <w:rFonts w:ascii="Times New Roman" w:hAnsi="Times New Roman" w:cs="Times New Roman"/>
          <w:sz w:val="36"/>
          <w:szCs w:val="36"/>
          <w:lang w:val="en-US"/>
        </w:rPr>
        <w:t xml:space="preserve"> analizați, să întrebați, să contribuiți. </w:t>
      </w:r>
    </w:p>
    <w:p w:rsidR="00095FDE" w:rsidRPr="004A01AB" w:rsidRDefault="00B534C2" w:rsidP="00010CB8">
      <w:pPr>
        <w:jc w:val="both"/>
        <w:rPr>
          <w:rFonts w:ascii="Times New Roman" w:hAnsi="Times New Roman" w:cs="Times New Roman"/>
          <w:sz w:val="36"/>
          <w:szCs w:val="36"/>
          <w:lang w:val="ro-MD"/>
        </w:rPr>
      </w:pPr>
      <w:r w:rsidRPr="004A01AB">
        <w:rPr>
          <w:rFonts w:ascii="Times New Roman" w:hAnsi="Times New Roman" w:cs="Times New Roman"/>
          <w:sz w:val="36"/>
          <w:szCs w:val="36"/>
          <w:lang w:val="en-US"/>
        </w:rPr>
        <w:t xml:space="preserve">   </w:t>
      </w:r>
      <w:r w:rsidR="007A33A8" w:rsidRPr="004A01AB">
        <w:rPr>
          <w:rFonts w:ascii="Times New Roman" w:hAnsi="Times New Roman" w:cs="Times New Roman"/>
          <w:sz w:val="36"/>
          <w:szCs w:val="36"/>
          <w:lang w:val="en-US"/>
        </w:rPr>
        <w:t xml:space="preserve">Tot ceea ce am realizat este rezultatul unei comunități unite – </w:t>
      </w:r>
      <w:r w:rsidR="00A3216D" w:rsidRPr="004A01AB">
        <w:rPr>
          <w:rFonts w:ascii="Times New Roman" w:hAnsi="Times New Roman" w:cs="Times New Roman"/>
          <w:sz w:val="36"/>
          <w:szCs w:val="36"/>
          <w:lang w:val="en-US"/>
        </w:rPr>
        <w:t xml:space="preserve">angajați ai primăriei, </w:t>
      </w:r>
      <w:r w:rsidR="007A33A8" w:rsidRPr="004A01AB">
        <w:rPr>
          <w:rFonts w:ascii="Times New Roman" w:hAnsi="Times New Roman" w:cs="Times New Roman"/>
          <w:sz w:val="36"/>
          <w:szCs w:val="36"/>
          <w:lang w:val="en-US"/>
        </w:rPr>
        <w:t>consilieri implicați, parteneri din ț</w:t>
      </w:r>
      <w:proofErr w:type="gramStart"/>
      <w:r w:rsidR="007A33A8" w:rsidRPr="004A01AB">
        <w:rPr>
          <w:rFonts w:ascii="Times New Roman" w:hAnsi="Times New Roman" w:cs="Times New Roman"/>
          <w:sz w:val="36"/>
          <w:szCs w:val="36"/>
          <w:lang w:val="en-US"/>
        </w:rPr>
        <w:t>ară  care</w:t>
      </w:r>
      <w:proofErr w:type="gramEnd"/>
      <w:r w:rsidR="007A33A8" w:rsidRPr="004A01AB">
        <w:rPr>
          <w:rFonts w:ascii="Times New Roman" w:hAnsi="Times New Roman" w:cs="Times New Roman"/>
          <w:sz w:val="36"/>
          <w:szCs w:val="36"/>
          <w:lang w:val="en-US"/>
        </w:rPr>
        <w:t xml:space="preserve">  ne-au</w:t>
      </w:r>
      <w:r w:rsidRPr="004A01AB">
        <w:rPr>
          <w:rFonts w:ascii="Times New Roman" w:hAnsi="Times New Roman" w:cs="Times New Roman"/>
          <w:sz w:val="36"/>
          <w:szCs w:val="36"/>
          <w:lang w:val="en-US"/>
        </w:rPr>
        <w:t xml:space="preserve"> sprijinit. Le sunt recunoscător</w:t>
      </w:r>
      <w:r w:rsidR="007A33A8" w:rsidRPr="004A01AB">
        <w:rPr>
          <w:rFonts w:ascii="Times New Roman" w:hAnsi="Times New Roman" w:cs="Times New Roman"/>
          <w:sz w:val="36"/>
          <w:szCs w:val="36"/>
          <w:lang w:val="en-US"/>
        </w:rPr>
        <w:t xml:space="preserve"> tuturor celor care au ales </w:t>
      </w:r>
      <w:proofErr w:type="gramStart"/>
      <w:r w:rsidR="007A33A8" w:rsidRPr="004A01AB">
        <w:rPr>
          <w:rFonts w:ascii="Times New Roman" w:hAnsi="Times New Roman" w:cs="Times New Roman"/>
          <w:sz w:val="36"/>
          <w:szCs w:val="36"/>
          <w:lang w:val="en-US"/>
        </w:rPr>
        <w:t>să</w:t>
      </w:r>
      <w:proofErr w:type="gramEnd"/>
      <w:r w:rsidR="007A33A8" w:rsidRPr="004A01AB">
        <w:rPr>
          <w:rFonts w:ascii="Times New Roman" w:hAnsi="Times New Roman" w:cs="Times New Roman"/>
          <w:sz w:val="36"/>
          <w:szCs w:val="36"/>
          <w:lang w:val="en-US"/>
        </w:rPr>
        <w:t xml:space="preserve"> creadă că împreună putem transforma acest oraș. Vom continua cu aceeași perseverență, cu transparență și cu devotament. Pentru </w:t>
      </w:r>
      <w:r w:rsidR="007A33A8" w:rsidRPr="004A01AB">
        <w:rPr>
          <w:rFonts w:ascii="Times New Roman" w:hAnsi="Times New Roman" w:cs="Times New Roman"/>
          <w:sz w:val="36"/>
          <w:szCs w:val="36"/>
          <w:lang w:val="ro-MD"/>
        </w:rPr>
        <w:t>Ocniț</w:t>
      </w:r>
      <w:proofErr w:type="gramStart"/>
      <w:r w:rsidR="007A33A8" w:rsidRPr="004A01AB">
        <w:rPr>
          <w:rFonts w:ascii="Times New Roman" w:hAnsi="Times New Roman" w:cs="Times New Roman"/>
          <w:sz w:val="36"/>
          <w:szCs w:val="36"/>
          <w:lang w:val="ro-MD"/>
        </w:rPr>
        <w:t xml:space="preserve">a </w:t>
      </w:r>
      <w:r w:rsidR="007A33A8" w:rsidRPr="004A01AB">
        <w:rPr>
          <w:rFonts w:ascii="Times New Roman" w:hAnsi="Times New Roman" w:cs="Times New Roman"/>
          <w:sz w:val="36"/>
          <w:szCs w:val="36"/>
          <w:lang w:val="en-US"/>
        </w:rPr>
        <w:t>.</w:t>
      </w:r>
      <w:proofErr w:type="gramEnd"/>
      <w:r w:rsidR="007A33A8" w:rsidRPr="004A01AB">
        <w:rPr>
          <w:rFonts w:ascii="Times New Roman" w:hAnsi="Times New Roman" w:cs="Times New Roman"/>
          <w:sz w:val="36"/>
          <w:szCs w:val="36"/>
          <w:lang w:val="en-US"/>
        </w:rPr>
        <w:t xml:space="preserve"> Pentru oameni. Pentru</w:t>
      </w:r>
      <w:r w:rsidR="007A33A8" w:rsidRPr="004A01AB">
        <w:rPr>
          <w:rFonts w:ascii="Times New Roman" w:hAnsi="Times New Roman" w:cs="Times New Roman"/>
          <w:sz w:val="36"/>
          <w:szCs w:val="36"/>
          <w:lang w:val="ro-MD"/>
        </w:rPr>
        <w:t xml:space="preserve"> viitor.</w:t>
      </w:r>
    </w:p>
    <w:p w:rsidR="007A33A8" w:rsidRPr="004A01AB" w:rsidRDefault="009E0DA1" w:rsidP="00010CB8">
      <w:pPr>
        <w:jc w:val="both"/>
        <w:rPr>
          <w:rFonts w:ascii="Times New Roman" w:hAnsi="Times New Roman" w:cs="Times New Roman"/>
          <w:b/>
          <w:sz w:val="36"/>
          <w:szCs w:val="36"/>
          <w:lang w:val="en-US"/>
        </w:rPr>
      </w:pPr>
      <w:r w:rsidRPr="004A01AB">
        <w:rPr>
          <w:rFonts w:ascii="Times New Roman" w:hAnsi="Times New Roman" w:cs="Times New Roman"/>
          <w:b/>
          <w:sz w:val="36"/>
          <w:szCs w:val="36"/>
          <w:lang w:val="en-US"/>
        </w:rPr>
        <w:t xml:space="preserve">   </w:t>
      </w:r>
      <w:r w:rsidR="006C1F10" w:rsidRPr="004A01AB">
        <w:rPr>
          <w:rFonts w:ascii="Times New Roman" w:hAnsi="Times New Roman" w:cs="Times New Roman"/>
          <w:b/>
          <w:sz w:val="36"/>
          <w:szCs w:val="36"/>
          <w:lang w:val="en-US"/>
        </w:rPr>
        <w:t xml:space="preserve"> O să încep </w:t>
      </w:r>
      <w:proofErr w:type="gramStart"/>
      <w:r w:rsidR="006C1F10" w:rsidRPr="004A01AB">
        <w:rPr>
          <w:rFonts w:ascii="Times New Roman" w:hAnsi="Times New Roman" w:cs="Times New Roman"/>
          <w:b/>
          <w:sz w:val="36"/>
          <w:szCs w:val="36"/>
          <w:lang w:val="en-US"/>
        </w:rPr>
        <w:t xml:space="preserve">cu  </w:t>
      </w:r>
      <w:r w:rsidR="000764EE" w:rsidRPr="004A01AB">
        <w:rPr>
          <w:rFonts w:ascii="Times New Roman" w:hAnsi="Times New Roman" w:cs="Times New Roman"/>
          <w:b/>
          <w:sz w:val="36"/>
          <w:szCs w:val="36"/>
          <w:lang w:val="en-US"/>
        </w:rPr>
        <w:t>Activitatea</w:t>
      </w:r>
      <w:proofErr w:type="gramEnd"/>
      <w:r w:rsidR="000764EE" w:rsidRPr="004A01AB">
        <w:rPr>
          <w:rFonts w:ascii="Times New Roman" w:hAnsi="Times New Roman" w:cs="Times New Roman"/>
          <w:b/>
          <w:sz w:val="36"/>
          <w:szCs w:val="36"/>
          <w:lang w:val="en-US"/>
        </w:rPr>
        <w:t xml:space="preserve"> Consiliului</w:t>
      </w:r>
      <w:r w:rsidR="0042085E" w:rsidRPr="004A01AB">
        <w:rPr>
          <w:rFonts w:ascii="Times New Roman" w:hAnsi="Times New Roman" w:cs="Times New Roman"/>
          <w:b/>
          <w:sz w:val="36"/>
          <w:szCs w:val="36"/>
          <w:lang w:val="en-US"/>
        </w:rPr>
        <w:t xml:space="preserve"> </w:t>
      </w:r>
      <w:r w:rsidR="0042085E" w:rsidRPr="004A01AB">
        <w:rPr>
          <w:rFonts w:ascii="Times New Roman" w:hAnsi="Times New Roman" w:cs="Times New Roman"/>
          <w:b/>
          <w:sz w:val="36"/>
          <w:szCs w:val="36"/>
          <w:lang w:val="ro-MD"/>
        </w:rPr>
        <w:t xml:space="preserve">Orășenesc </w:t>
      </w:r>
      <w:r w:rsidR="000764EE" w:rsidRPr="004A01AB">
        <w:rPr>
          <w:rFonts w:ascii="Times New Roman" w:hAnsi="Times New Roman" w:cs="Times New Roman"/>
          <w:b/>
          <w:sz w:val="36"/>
          <w:szCs w:val="36"/>
          <w:lang w:val="en-US"/>
        </w:rPr>
        <w:t xml:space="preserve">  Ocnița</w:t>
      </w:r>
    </w:p>
    <w:p w:rsidR="004A01AB" w:rsidRDefault="00B534C2"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Pe parcursul anului 2025 în conformitate cu dispoziţiile de convocare emise de primar au fost pregătite, organizate şi desfăşurate 10 şedinţe ale Consiliului orășenesc , dintre care 4 ordinare și 6 extraordinare </w:t>
      </w:r>
      <w:r w:rsidR="0042085E" w:rsidRPr="004A01AB">
        <w:rPr>
          <w:rFonts w:ascii="Times New Roman" w:hAnsi="Times New Roman" w:cs="Times New Roman"/>
          <w:sz w:val="36"/>
          <w:szCs w:val="36"/>
          <w:lang w:val="en-US"/>
        </w:rPr>
        <w:t>.</w:t>
      </w:r>
      <w:r w:rsidRPr="004A01AB">
        <w:rPr>
          <w:rFonts w:ascii="Times New Roman" w:hAnsi="Times New Roman" w:cs="Times New Roman"/>
          <w:sz w:val="36"/>
          <w:szCs w:val="36"/>
          <w:lang w:val="en-US"/>
        </w:rPr>
        <w:t xml:space="preserve"> În total au fost incluse în ordinea de zi a şedinţelor Consiliului local 115 întrebări. </w:t>
      </w:r>
    </w:p>
    <w:p w:rsidR="004A01AB" w:rsidRDefault="00B92D78" w:rsidP="00B92D78">
      <w:pPr>
        <w:jc w:val="center"/>
        <w:rPr>
          <w:rFonts w:ascii="Times New Roman" w:hAnsi="Times New Roman" w:cs="Times New Roman"/>
          <w:sz w:val="36"/>
          <w:szCs w:val="36"/>
          <w:lang w:val="en-US"/>
        </w:rPr>
      </w:pPr>
      <w:r>
        <w:rPr>
          <w:rFonts w:ascii="Times New Roman" w:hAnsi="Times New Roman" w:cs="Times New Roman"/>
          <w:sz w:val="36"/>
          <w:szCs w:val="36"/>
          <w:lang w:val="en-US"/>
        </w:rPr>
        <w:lastRenderedPageBreak/>
        <w:t>-2-</w:t>
      </w:r>
    </w:p>
    <w:p w:rsidR="00540FF9" w:rsidRPr="004A01AB" w:rsidRDefault="00B534C2"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În rezultatul examinării proiectelor de decizie au fost adoptate 115 decizii. Toate proiectele de decizie au fost examinate de comisiile de specialitate ale Consiliului local. Toate actele administrative adoptate de către autoritatea deliberativă şi executivă </w:t>
      </w:r>
      <w:proofErr w:type="gramStart"/>
      <w:r w:rsidRPr="004A01AB">
        <w:rPr>
          <w:rFonts w:ascii="Times New Roman" w:hAnsi="Times New Roman" w:cs="Times New Roman"/>
          <w:sz w:val="36"/>
          <w:szCs w:val="36"/>
          <w:lang w:val="en-US"/>
        </w:rPr>
        <w:t>a</w:t>
      </w:r>
      <w:proofErr w:type="gramEnd"/>
      <w:r w:rsidRPr="004A01AB">
        <w:rPr>
          <w:rFonts w:ascii="Times New Roman" w:hAnsi="Times New Roman" w:cs="Times New Roman"/>
          <w:sz w:val="36"/>
          <w:szCs w:val="36"/>
          <w:lang w:val="en-US"/>
        </w:rPr>
        <w:t xml:space="preserve"> APL au fost transmise Oficiului Teritorial Edineț al Cancelariei de Stat pentru control administrativ şi de oportunitate. Oficiul a examinat în procedură de control administrativ toate deciziile adoptate de Consiliul local, procesele verbale ale şedinţelor, dispoziţiile privind activitatea de bază și personalul scriptic emise de</w:t>
      </w:r>
      <w:r w:rsidR="0042085E" w:rsidRPr="004A01AB">
        <w:rPr>
          <w:rFonts w:ascii="Times New Roman" w:hAnsi="Times New Roman" w:cs="Times New Roman"/>
          <w:sz w:val="36"/>
          <w:szCs w:val="36"/>
          <w:lang w:val="en-US"/>
        </w:rPr>
        <w:t xml:space="preserve"> </w:t>
      </w:r>
      <w:proofErr w:type="gramStart"/>
      <w:r w:rsidR="0042085E" w:rsidRPr="004A01AB">
        <w:rPr>
          <w:rFonts w:ascii="Times New Roman" w:hAnsi="Times New Roman" w:cs="Times New Roman"/>
          <w:sz w:val="36"/>
          <w:szCs w:val="36"/>
          <w:lang w:val="en-US"/>
        </w:rPr>
        <w:t>primar .</w:t>
      </w:r>
      <w:proofErr w:type="gramEnd"/>
    </w:p>
    <w:p w:rsidR="003423EC" w:rsidRPr="004A01AB" w:rsidRDefault="0042085E" w:rsidP="00010CB8">
      <w:pPr>
        <w:jc w:val="both"/>
        <w:rPr>
          <w:rFonts w:ascii="Times New Roman" w:hAnsi="Times New Roman" w:cs="Times New Roman"/>
          <w:sz w:val="36"/>
          <w:szCs w:val="36"/>
          <w:lang w:val="en-US"/>
        </w:rPr>
      </w:pPr>
      <w:proofErr w:type="gramStart"/>
      <w:r w:rsidRPr="004A01AB">
        <w:rPr>
          <w:rFonts w:ascii="Times New Roman" w:hAnsi="Times New Roman" w:cs="Times New Roman"/>
          <w:sz w:val="36"/>
          <w:szCs w:val="36"/>
          <w:lang w:val="en-US"/>
        </w:rPr>
        <w:t xml:space="preserve">Despre  </w:t>
      </w:r>
      <w:r w:rsidR="002C4560" w:rsidRPr="004A01AB">
        <w:rPr>
          <w:rFonts w:ascii="Times New Roman" w:hAnsi="Times New Roman" w:cs="Times New Roman"/>
          <w:b/>
          <w:sz w:val="36"/>
          <w:szCs w:val="36"/>
          <w:lang w:val="en-US"/>
        </w:rPr>
        <w:t>BUGETUL</w:t>
      </w:r>
      <w:proofErr w:type="gramEnd"/>
      <w:r w:rsidR="002C4560" w:rsidRPr="004A01AB">
        <w:rPr>
          <w:rFonts w:ascii="Times New Roman" w:hAnsi="Times New Roman" w:cs="Times New Roman"/>
          <w:b/>
          <w:sz w:val="36"/>
          <w:szCs w:val="36"/>
          <w:lang w:val="en-US"/>
        </w:rPr>
        <w:t xml:space="preserve"> ORAȘULUI Ocnița</w:t>
      </w:r>
      <w:r w:rsidR="003423EC" w:rsidRPr="004A01AB">
        <w:rPr>
          <w:rFonts w:ascii="Times New Roman" w:eastAsia="Calibri" w:hAnsi="Times New Roman" w:cs="Times New Roman"/>
          <w:sz w:val="36"/>
          <w:szCs w:val="36"/>
          <w:lang w:val="ro-MD"/>
        </w:rPr>
        <w:t xml:space="preserve"> </w:t>
      </w:r>
      <w:r w:rsidR="006C1F10" w:rsidRPr="004A01AB">
        <w:rPr>
          <w:rFonts w:ascii="Times New Roman" w:eastAsia="Calibri" w:hAnsi="Times New Roman" w:cs="Times New Roman"/>
          <w:sz w:val="36"/>
          <w:szCs w:val="36"/>
          <w:lang w:val="ro-MD"/>
        </w:rPr>
        <w:t xml:space="preserve"> </w:t>
      </w:r>
      <w:r w:rsidR="00834D64" w:rsidRPr="004A01AB">
        <w:rPr>
          <w:rFonts w:ascii="Times New Roman" w:eastAsia="Calibri" w:hAnsi="Times New Roman" w:cs="Times New Roman"/>
          <w:b/>
          <w:sz w:val="36"/>
          <w:szCs w:val="36"/>
          <w:lang w:val="ro-MD"/>
        </w:rPr>
        <w:t xml:space="preserve"> o să </w:t>
      </w:r>
      <w:r w:rsidRPr="004A01AB">
        <w:rPr>
          <w:rFonts w:ascii="Times New Roman" w:eastAsia="Calibri" w:hAnsi="Times New Roman" w:cs="Times New Roman"/>
          <w:b/>
          <w:sz w:val="36"/>
          <w:szCs w:val="36"/>
          <w:lang w:val="ro-MD"/>
        </w:rPr>
        <w:t xml:space="preserve"> spun cu o frază  - este </w:t>
      </w:r>
      <w:r w:rsidR="006C1F10" w:rsidRPr="004A01AB">
        <w:rPr>
          <w:rFonts w:ascii="Times New Roman" w:eastAsia="Calibri" w:hAnsi="Times New Roman" w:cs="Times New Roman"/>
          <w:b/>
          <w:sz w:val="36"/>
          <w:szCs w:val="36"/>
          <w:lang w:val="ro-MD"/>
        </w:rPr>
        <w:t xml:space="preserve"> sursa existenței și activității primăriei</w:t>
      </w:r>
    </w:p>
    <w:p w:rsidR="003423EC" w:rsidRPr="004A01AB" w:rsidRDefault="002C4560" w:rsidP="00010CB8">
      <w:pPr>
        <w:spacing w:after="0" w:line="240" w:lineRule="auto"/>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FC25DA" w:rsidRPr="004A01AB">
        <w:rPr>
          <w:rFonts w:ascii="Times New Roman" w:hAnsi="Times New Roman" w:cs="Times New Roman"/>
          <w:sz w:val="36"/>
          <w:szCs w:val="36"/>
          <w:lang w:val="en-US"/>
        </w:rPr>
        <w:t xml:space="preserve"> </w:t>
      </w:r>
      <w:r w:rsidR="003423EC" w:rsidRPr="004A01AB">
        <w:rPr>
          <w:rFonts w:ascii="Times New Roman" w:hAnsi="Times New Roman" w:cs="Times New Roman"/>
          <w:sz w:val="36"/>
          <w:szCs w:val="36"/>
          <w:lang w:val="en-US"/>
        </w:rPr>
        <w:t xml:space="preserve"> Bugetul orașului Ocnița pentru anul 2025</w:t>
      </w:r>
      <w:r w:rsidRPr="004A01AB">
        <w:rPr>
          <w:rFonts w:ascii="Times New Roman" w:hAnsi="Times New Roman" w:cs="Times New Roman"/>
          <w:sz w:val="36"/>
          <w:szCs w:val="36"/>
          <w:lang w:val="en-US"/>
        </w:rPr>
        <w:t xml:space="preserve"> a fost gestionat cu obiectivul de </w:t>
      </w:r>
      <w:proofErr w:type="gramStart"/>
      <w:r w:rsidRPr="004A01AB">
        <w:rPr>
          <w:rFonts w:ascii="Times New Roman" w:hAnsi="Times New Roman" w:cs="Times New Roman"/>
          <w:sz w:val="36"/>
          <w:szCs w:val="36"/>
          <w:lang w:val="en-US"/>
        </w:rPr>
        <w:t>a</w:t>
      </w:r>
      <w:proofErr w:type="gramEnd"/>
      <w:r w:rsidRPr="004A01AB">
        <w:rPr>
          <w:rFonts w:ascii="Times New Roman" w:hAnsi="Times New Roman" w:cs="Times New Roman"/>
          <w:sz w:val="36"/>
          <w:szCs w:val="36"/>
          <w:lang w:val="en-US"/>
        </w:rPr>
        <w:t xml:space="preserve"> asigura transparența, eficiența financiară și investiții durabile pentru comunitate. </w:t>
      </w:r>
      <w:r w:rsidR="003423EC"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Principalele surse de venit au provenit din taxe și impozite locale, transferuri de la bugetul de stat, granturi externe și venituri colectate din diverse </w:t>
      </w:r>
      <w:proofErr w:type="gramStart"/>
      <w:r w:rsidRPr="004A01AB">
        <w:rPr>
          <w:rFonts w:ascii="Times New Roman" w:hAnsi="Times New Roman" w:cs="Times New Roman"/>
          <w:sz w:val="36"/>
          <w:szCs w:val="36"/>
          <w:lang w:val="en-US"/>
        </w:rPr>
        <w:t xml:space="preserve">surse </w:t>
      </w:r>
      <w:r w:rsidR="003423EC" w:rsidRPr="004A01AB">
        <w:rPr>
          <w:rFonts w:ascii="Times New Roman" w:hAnsi="Times New Roman" w:cs="Times New Roman"/>
          <w:sz w:val="36"/>
          <w:szCs w:val="36"/>
          <w:lang w:val="en-US"/>
        </w:rPr>
        <w:t>.</w:t>
      </w:r>
      <w:proofErr w:type="gramEnd"/>
      <w:r w:rsidR="003423EC" w:rsidRPr="004A01AB">
        <w:rPr>
          <w:rFonts w:ascii="Times New Roman" w:hAnsi="Times New Roman" w:cs="Times New Roman"/>
          <w:sz w:val="36"/>
          <w:szCs w:val="36"/>
          <w:lang w:val="en-US"/>
        </w:rPr>
        <w:t xml:space="preserve"> </w:t>
      </w:r>
    </w:p>
    <w:p w:rsidR="003423EC" w:rsidRPr="004A01AB" w:rsidRDefault="003423EC" w:rsidP="00010CB8">
      <w:pPr>
        <w:spacing w:after="0" w:line="240" w:lineRule="auto"/>
        <w:jc w:val="both"/>
        <w:rPr>
          <w:rFonts w:ascii="Times New Roman" w:eastAsia="Calibri" w:hAnsi="Times New Roman" w:cs="Times New Roman"/>
          <w:sz w:val="36"/>
          <w:szCs w:val="36"/>
          <w:lang w:val="ro-MD"/>
        </w:rPr>
      </w:pPr>
      <w:r w:rsidRPr="004A01AB">
        <w:rPr>
          <w:rFonts w:ascii="Times New Roman" w:hAnsi="Times New Roman" w:cs="Times New Roman"/>
          <w:sz w:val="36"/>
          <w:szCs w:val="36"/>
          <w:lang w:val="en-US"/>
        </w:rPr>
        <w:t xml:space="preserve">   </w:t>
      </w:r>
      <w:r w:rsidRPr="004A01AB">
        <w:rPr>
          <w:rFonts w:ascii="Times New Roman" w:eastAsia="Times New Roman" w:hAnsi="Times New Roman" w:cs="Times New Roman"/>
          <w:sz w:val="36"/>
          <w:szCs w:val="36"/>
          <w:lang w:val="en-US" w:eastAsia="ru-RU"/>
        </w:rPr>
        <w:t>I</w:t>
      </w:r>
      <w:r w:rsidRPr="004A01AB">
        <w:rPr>
          <w:rFonts w:ascii="Times New Roman" w:eastAsia="Times New Roman" w:hAnsi="Times New Roman" w:cs="Times New Roman"/>
          <w:sz w:val="36"/>
          <w:szCs w:val="36"/>
          <w:lang w:val="ro-MD" w:eastAsia="ru-RU"/>
        </w:rPr>
        <w:t xml:space="preserve">nformaţia privind executarea bugetului orașului Ocniţa pe anul 2025  sub aspectul clasificaţiei economice la venituri în sumă de </w:t>
      </w:r>
      <w:r w:rsidRPr="004A01AB">
        <w:rPr>
          <w:rFonts w:ascii="Times New Roman" w:eastAsia="Times New Roman" w:hAnsi="Times New Roman" w:cs="Times New Roman"/>
          <w:b/>
          <w:sz w:val="36"/>
          <w:szCs w:val="36"/>
          <w:lang w:val="ro-MD" w:eastAsia="ru-RU"/>
        </w:rPr>
        <w:t>31085,5</w:t>
      </w:r>
      <w:r w:rsidRPr="004A01AB">
        <w:rPr>
          <w:rFonts w:ascii="Times New Roman" w:eastAsia="Times New Roman" w:hAnsi="Times New Roman" w:cs="Times New Roman"/>
          <w:sz w:val="36"/>
          <w:szCs w:val="36"/>
          <w:lang w:val="ro-MD" w:eastAsia="ru-RU"/>
        </w:rPr>
        <w:t xml:space="preserve"> mii lei şi la cheltuieli în sumă </w:t>
      </w:r>
      <w:r w:rsidRPr="004A01AB">
        <w:rPr>
          <w:rFonts w:ascii="Times New Roman" w:eastAsia="Times New Roman" w:hAnsi="Times New Roman" w:cs="Times New Roman"/>
          <w:b/>
          <w:sz w:val="36"/>
          <w:szCs w:val="36"/>
          <w:lang w:val="ro-MD" w:eastAsia="ru-RU"/>
        </w:rPr>
        <w:t>32957,8</w:t>
      </w:r>
      <w:r w:rsidRPr="004A01AB">
        <w:rPr>
          <w:rFonts w:ascii="Times New Roman" w:eastAsia="Times New Roman" w:hAnsi="Times New Roman" w:cs="Times New Roman"/>
          <w:sz w:val="36"/>
          <w:szCs w:val="36"/>
          <w:lang w:val="ro-MD" w:eastAsia="ru-RU"/>
        </w:rPr>
        <w:t xml:space="preserve"> mii lei, în detalii a fost   prezentată </w:t>
      </w:r>
      <w:r w:rsidRPr="004A01AB">
        <w:rPr>
          <w:rFonts w:ascii="Times New Roman" w:eastAsia="Calibri" w:hAnsi="Times New Roman" w:cs="Times New Roman"/>
          <w:sz w:val="36"/>
          <w:szCs w:val="36"/>
          <w:lang w:val="ro-MD"/>
        </w:rPr>
        <w:t xml:space="preserve"> de  dna Dina Scutelnic, contabil</w:t>
      </w:r>
      <w:r w:rsidR="00962A45" w:rsidRPr="004A01AB">
        <w:rPr>
          <w:rFonts w:ascii="Times New Roman" w:eastAsia="Calibri" w:hAnsi="Times New Roman" w:cs="Times New Roman"/>
          <w:sz w:val="36"/>
          <w:szCs w:val="36"/>
          <w:lang w:val="ro-MD"/>
        </w:rPr>
        <w:t>ă</w:t>
      </w:r>
      <w:r w:rsidRPr="004A01AB">
        <w:rPr>
          <w:rFonts w:ascii="Times New Roman" w:eastAsia="Calibri" w:hAnsi="Times New Roman" w:cs="Times New Roman"/>
          <w:sz w:val="36"/>
          <w:szCs w:val="36"/>
          <w:lang w:val="ro-MD"/>
        </w:rPr>
        <w:t xml:space="preserve"> - șef</w:t>
      </w:r>
      <w:r w:rsidR="00962A45" w:rsidRPr="004A01AB">
        <w:rPr>
          <w:rFonts w:ascii="Times New Roman" w:eastAsia="Calibri" w:hAnsi="Times New Roman" w:cs="Times New Roman"/>
          <w:sz w:val="36"/>
          <w:szCs w:val="36"/>
          <w:lang w:val="ro-MD"/>
        </w:rPr>
        <w:t>ă a</w:t>
      </w:r>
      <w:r w:rsidRPr="004A01AB">
        <w:rPr>
          <w:rFonts w:ascii="Times New Roman" w:eastAsia="Calibri" w:hAnsi="Times New Roman" w:cs="Times New Roman"/>
          <w:sz w:val="36"/>
          <w:szCs w:val="36"/>
          <w:lang w:val="ro-MD"/>
        </w:rPr>
        <w:t xml:space="preserve"> primăriei,  la una din ședințele precedente. </w:t>
      </w:r>
    </w:p>
    <w:p w:rsidR="007B273F" w:rsidRPr="004A01AB" w:rsidRDefault="007B273F" w:rsidP="00010CB8">
      <w:pPr>
        <w:spacing w:after="0" w:line="240" w:lineRule="auto"/>
        <w:jc w:val="both"/>
        <w:rPr>
          <w:rFonts w:ascii="Times New Roman" w:eastAsia="Times New Roman" w:hAnsi="Times New Roman" w:cs="Times New Roman"/>
          <w:sz w:val="36"/>
          <w:szCs w:val="36"/>
          <w:lang w:val="ro-MD" w:eastAsia="ru-RU"/>
        </w:rPr>
      </w:pPr>
    </w:p>
    <w:p w:rsidR="004A01AB" w:rsidRDefault="007B273F" w:rsidP="00010CB8">
      <w:pPr>
        <w:pStyle w:val="a4"/>
        <w:jc w:val="both"/>
        <w:rPr>
          <w:rFonts w:ascii="Times New Roman" w:hAnsi="Times New Roman" w:cs="Times New Roman"/>
          <w:b/>
          <w:sz w:val="28"/>
          <w:szCs w:val="28"/>
          <w:lang w:val="ro-MD"/>
        </w:rPr>
      </w:pPr>
      <w:r w:rsidRPr="004A01AB">
        <w:rPr>
          <w:rFonts w:ascii="Times New Roman" w:hAnsi="Times New Roman" w:cs="Times New Roman"/>
          <w:b/>
          <w:sz w:val="36"/>
          <w:szCs w:val="36"/>
          <w:lang w:val="ro-MD"/>
        </w:rPr>
        <w:t xml:space="preserve">         Stimați consilieri!</w:t>
      </w:r>
    </w:p>
    <w:p w:rsidR="00EF184D" w:rsidRPr="00503EB6" w:rsidRDefault="00EF184D" w:rsidP="00010CB8">
      <w:pPr>
        <w:pStyle w:val="a4"/>
        <w:jc w:val="both"/>
        <w:rPr>
          <w:rFonts w:ascii="Times New Roman" w:hAnsi="Times New Roman" w:cs="Times New Roman"/>
          <w:b/>
          <w:sz w:val="24"/>
          <w:szCs w:val="24"/>
          <w:lang w:val="ro-MD"/>
        </w:rPr>
      </w:pPr>
    </w:p>
    <w:p w:rsidR="00503EB6" w:rsidRDefault="00503EB6" w:rsidP="00503EB6">
      <w:pPr>
        <w:pStyle w:val="a4"/>
        <w:rPr>
          <w:rFonts w:ascii="Times New Roman" w:hAnsi="Times New Roman" w:cs="Times New Roman"/>
          <w:sz w:val="36"/>
          <w:szCs w:val="36"/>
          <w:lang w:val="en-US"/>
        </w:rPr>
      </w:pPr>
      <w:r>
        <w:rPr>
          <w:rFonts w:ascii="Times New Roman" w:hAnsi="Times New Roman" w:cs="Times New Roman"/>
          <w:sz w:val="36"/>
          <w:szCs w:val="36"/>
          <w:lang w:val="ro-MD"/>
        </w:rPr>
        <w:t xml:space="preserve">  O să mă opresc puțin la </w:t>
      </w:r>
      <w:r w:rsidR="007B273F" w:rsidRPr="004A01AB">
        <w:rPr>
          <w:rFonts w:ascii="Times New Roman" w:hAnsi="Times New Roman" w:cs="Times New Roman"/>
          <w:sz w:val="36"/>
          <w:szCs w:val="36"/>
          <w:lang w:val="ro-MD"/>
        </w:rPr>
        <w:t xml:space="preserve"> </w:t>
      </w:r>
      <w:r w:rsidR="009E0DA1" w:rsidRPr="004A01AB">
        <w:rPr>
          <w:rFonts w:ascii="Times New Roman" w:hAnsi="Times New Roman" w:cs="Times New Roman"/>
          <w:sz w:val="36"/>
          <w:szCs w:val="36"/>
          <w:lang w:val="ro-MD"/>
        </w:rPr>
        <w:t xml:space="preserve"> </w:t>
      </w:r>
      <w:r w:rsidR="00EF184D" w:rsidRPr="004A01AB">
        <w:rPr>
          <w:rFonts w:ascii="Times New Roman" w:hAnsi="Times New Roman" w:cs="Times New Roman"/>
          <w:sz w:val="36"/>
          <w:szCs w:val="36"/>
          <w:lang w:val="en-US"/>
        </w:rPr>
        <w:t xml:space="preserve">Achizițiile publice reprezintă un domeniu foarte important în gestionarea finanțelor publice. </w:t>
      </w:r>
      <w:r w:rsidR="00962A45" w:rsidRPr="004A01AB">
        <w:rPr>
          <w:rFonts w:ascii="Times New Roman" w:hAnsi="Times New Roman" w:cs="Times New Roman"/>
          <w:b/>
          <w:sz w:val="36"/>
          <w:szCs w:val="36"/>
          <w:lang w:val="en-US"/>
        </w:rPr>
        <w:t xml:space="preserve"> </w:t>
      </w:r>
      <w:r w:rsidR="00EF184D" w:rsidRPr="004A01AB">
        <w:rPr>
          <w:rFonts w:ascii="Times New Roman" w:hAnsi="Times New Roman" w:cs="Times New Roman"/>
          <w:sz w:val="36"/>
          <w:szCs w:val="36"/>
          <w:lang w:val="en-US"/>
        </w:rPr>
        <w:t xml:space="preserve"> Prin achiziții publice se subînțelege procurarea de lucrări, bunuri și servicii, reglementate de Legea nr.131 din 03.07.2015 privind achizițiile publice. Achizițiile au loc în corespundere cu procedurile prescrise de lege, unde orice operator economic interesat poate prezenta oferta în limita necesităților solicitate. </w:t>
      </w:r>
      <w:r w:rsidR="005F52C5" w:rsidRPr="004A01AB">
        <w:rPr>
          <w:rFonts w:ascii="Times New Roman" w:hAnsi="Times New Roman" w:cs="Times New Roman"/>
          <w:sz w:val="36"/>
          <w:szCs w:val="36"/>
          <w:lang w:val="en-US"/>
        </w:rPr>
        <w:t>Conform Hotărârii Nr.705 din 11.07.</w:t>
      </w:r>
      <w:r w:rsidR="00EF184D" w:rsidRPr="004A01AB">
        <w:rPr>
          <w:rFonts w:ascii="Times New Roman" w:hAnsi="Times New Roman" w:cs="Times New Roman"/>
          <w:sz w:val="36"/>
          <w:szCs w:val="36"/>
          <w:lang w:val="en-US"/>
        </w:rPr>
        <w:t xml:space="preserve">2018 toate achizițiile publice se desfăsoară prin intermediul Registrului de stat al achiziţiilor publice (MTender), care asigură </w:t>
      </w:r>
    </w:p>
    <w:p w:rsidR="00503EB6" w:rsidRDefault="00503EB6" w:rsidP="00503EB6">
      <w:pPr>
        <w:pStyle w:val="a4"/>
        <w:jc w:val="center"/>
        <w:rPr>
          <w:rFonts w:ascii="Times New Roman" w:hAnsi="Times New Roman" w:cs="Times New Roman"/>
          <w:sz w:val="36"/>
          <w:szCs w:val="36"/>
          <w:lang w:val="en-US"/>
        </w:rPr>
      </w:pPr>
      <w:r>
        <w:rPr>
          <w:rFonts w:ascii="Times New Roman" w:hAnsi="Times New Roman" w:cs="Times New Roman"/>
          <w:sz w:val="36"/>
          <w:szCs w:val="36"/>
          <w:lang w:val="en-US"/>
        </w:rPr>
        <w:lastRenderedPageBreak/>
        <w:t>-3-</w:t>
      </w:r>
    </w:p>
    <w:p w:rsidR="00503EB6" w:rsidRDefault="00503EB6" w:rsidP="00503EB6">
      <w:pPr>
        <w:pStyle w:val="a4"/>
        <w:jc w:val="center"/>
        <w:rPr>
          <w:rFonts w:ascii="Times New Roman" w:hAnsi="Times New Roman" w:cs="Times New Roman"/>
          <w:sz w:val="36"/>
          <w:szCs w:val="36"/>
          <w:lang w:val="en-US"/>
        </w:rPr>
      </w:pPr>
    </w:p>
    <w:p w:rsidR="007B273F" w:rsidRPr="004A01AB" w:rsidRDefault="00EF184D" w:rsidP="00503EB6">
      <w:pPr>
        <w:pStyle w:val="a4"/>
        <w:rPr>
          <w:rFonts w:ascii="Times New Roman" w:hAnsi="Times New Roman" w:cs="Times New Roman"/>
          <w:sz w:val="36"/>
          <w:szCs w:val="36"/>
          <w:lang w:val="ro-MD"/>
        </w:rPr>
      </w:pPr>
      <w:proofErr w:type="gramStart"/>
      <w:r w:rsidRPr="004A01AB">
        <w:rPr>
          <w:rFonts w:ascii="Times New Roman" w:hAnsi="Times New Roman" w:cs="Times New Roman"/>
          <w:sz w:val="36"/>
          <w:szCs w:val="36"/>
          <w:lang w:val="en-US"/>
        </w:rPr>
        <w:t>utilizarea</w:t>
      </w:r>
      <w:proofErr w:type="gramEnd"/>
      <w:r w:rsidRPr="004A01AB">
        <w:rPr>
          <w:rFonts w:ascii="Times New Roman" w:hAnsi="Times New Roman" w:cs="Times New Roman"/>
          <w:sz w:val="36"/>
          <w:szCs w:val="36"/>
          <w:lang w:val="en-US"/>
        </w:rPr>
        <w:t xml:space="preserve"> eficientă a banilor publici, transparenţa, tratament egal, imparţialitate, nediscriminare în privinţa tuturor ofertanţilor şi operatorilor economici</w:t>
      </w:r>
      <w:r w:rsidR="007B273F" w:rsidRPr="004A01AB">
        <w:rPr>
          <w:rFonts w:ascii="Times New Roman" w:hAnsi="Times New Roman" w:cs="Times New Roman"/>
          <w:sz w:val="36"/>
          <w:szCs w:val="36"/>
          <w:lang w:val="ro-MD"/>
        </w:rPr>
        <w:t xml:space="preserve">   </w:t>
      </w:r>
    </w:p>
    <w:p w:rsidR="007B273F" w:rsidRPr="004A01AB" w:rsidRDefault="007B273F" w:rsidP="00010CB8">
      <w:pPr>
        <w:pStyle w:val="a4"/>
        <w:jc w:val="both"/>
        <w:rPr>
          <w:rFonts w:ascii="Times New Roman" w:hAnsi="Times New Roman" w:cs="Times New Roman"/>
          <w:sz w:val="36"/>
          <w:szCs w:val="36"/>
          <w:lang w:val="ro-MD"/>
        </w:rPr>
      </w:pPr>
      <w:r w:rsidRPr="004A01AB">
        <w:rPr>
          <w:rFonts w:ascii="Times New Roman" w:hAnsi="Times New Roman" w:cs="Times New Roman"/>
          <w:sz w:val="36"/>
          <w:szCs w:val="36"/>
          <w:lang w:val="ro-MD"/>
        </w:rPr>
        <w:t xml:space="preserve">     În anul 2025 s-au desfășurat :</w:t>
      </w:r>
    </w:p>
    <w:p w:rsidR="00CF472E" w:rsidRPr="004A01AB" w:rsidRDefault="00CF472E" w:rsidP="00010CB8">
      <w:pPr>
        <w:pStyle w:val="a4"/>
        <w:jc w:val="both"/>
        <w:rPr>
          <w:rFonts w:ascii="Times New Roman" w:hAnsi="Times New Roman" w:cs="Times New Roman"/>
          <w:sz w:val="36"/>
          <w:szCs w:val="36"/>
          <w:lang w:val="en-US"/>
        </w:rPr>
      </w:pPr>
      <w:r w:rsidRPr="004A01AB">
        <w:rPr>
          <w:rFonts w:ascii="Times New Roman" w:hAnsi="Times New Roman" w:cs="Times New Roman"/>
          <w:sz w:val="36"/>
          <w:szCs w:val="36"/>
          <w:lang w:val="ro-MD"/>
        </w:rPr>
        <w:t>- l</w:t>
      </w:r>
      <w:r w:rsidR="007B273F" w:rsidRPr="004A01AB">
        <w:rPr>
          <w:rFonts w:ascii="Times New Roman" w:hAnsi="Times New Roman" w:cs="Times New Roman"/>
          <w:sz w:val="36"/>
          <w:szCs w:val="36"/>
          <w:lang w:val="ro-MD"/>
        </w:rPr>
        <w:t>icita</w:t>
      </w:r>
      <w:r w:rsidR="00EF184D" w:rsidRPr="004A01AB">
        <w:rPr>
          <w:rFonts w:ascii="Times New Roman" w:hAnsi="Times New Roman" w:cs="Times New Roman"/>
          <w:sz w:val="36"/>
          <w:szCs w:val="36"/>
          <w:lang w:val="ro-MD"/>
        </w:rPr>
        <w:t>ț</w:t>
      </w:r>
      <w:r w:rsidR="007B273F" w:rsidRPr="004A01AB">
        <w:rPr>
          <w:rFonts w:ascii="Times New Roman" w:hAnsi="Times New Roman" w:cs="Times New Roman"/>
          <w:sz w:val="36"/>
          <w:szCs w:val="36"/>
          <w:lang w:val="ro-MD"/>
        </w:rPr>
        <w:t>ie deschi</w:t>
      </w:r>
      <w:r w:rsidRPr="004A01AB">
        <w:rPr>
          <w:rFonts w:ascii="Times New Roman" w:hAnsi="Times New Roman" w:cs="Times New Roman"/>
          <w:sz w:val="36"/>
          <w:szCs w:val="36"/>
          <w:lang w:val="ro-MD"/>
        </w:rPr>
        <w:t xml:space="preserve">să – 1 ( lucrări suplimentare </w:t>
      </w:r>
      <w:r w:rsidR="007B273F" w:rsidRPr="004A01AB">
        <w:rPr>
          <w:rFonts w:ascii="Times New Roman" w:hAnsi="Times New Roman" w:cs="Times New Roman"/>
          <w:sz w:val="36"/>
          <w:szCs w:val="36"/>
          <w:lang w:val="ro-MD"/>
        </w:rPr>
        <w:t xml:space="preserve"> </w:t>
      </w:r>
      <w:r w:rsidRPr="004A01AB">
        <w:rPr>
          <w:rFonts w:ascii="Times New Roman" w:hAnsi="Times New Roman" w:cs="Times New Roman"/>
          <w:sz w:val="36"/>
          <w:szCs w:val="36"/>
          <w:lang w:val="en-US"/>
        </w:rPr>
        <w:t>în scopul implementării  proiectului de modernizare a havuzului)</w:t>
      </w:r>
      <w:r w:rsidR="004A01AB">
        <w:rPr>
          <w:rFonts w:ascii="Times New Roman" w:hAnsi="Times New Roman" w:cs="Times New Roman"/>
          <w:sz w:val="36"/>
          <w:szCs w:val="36"/>
          <w:lang w:val="en-US"/>
        </w:rPr>
        <w:t xml:space="preserve"> un contract de 1439,0 mln.lei </w:t>
      </w:r>
    </w:p>
    <w:p w:rsidR="00CF472E" w:rsidRPr="004A01AB" w:rsidRDefault="00CF472E" w:rsidP="00010CB8">
      <w:pPr>
        <w:pStyle w:val="a4"/>
        <w:jc w:val="both"/>
        <w:rPr>
          <w:rFonts w:ascii="Times New Roman" w:hAnsi="Times New Roman" w:cs="Times New Roman"/>
          <w:sz w:val="36"/>
          <w:szCs w:val="36"/>
          <w:lang w:val="ro-MD"/>
        </w:rPr>
      </w:pPr>
      <w:r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ro-MD"/>
        </w:rPr>
        <w:t xml:space="preserve">licitație deschisă – 1 </w:t>
      </w:r>
      <w:proofErr w:type="gramStart"/>
      <w:r w:rsidRPr="004A01AB">
        <w:rPr>
          <w:rFonts w:ascii="Times New Roman" w:hAnsi="Times New Roman" w:cs="Times New Roman"/>
          <w:sz w:val="36"/>
          <w:szCs w:val="36"/>
          <w:lang w:val="ro-MD"/>
        </w:rPr>
        <w:t>( lucrări</w:t>
      </w:r>
      <w:proofErr w:type="gramEnd"/>
      <w:r w:rsidRPr="004A01AB">
        <w:rPr>
          <w:rFonts w:ascii="Times New Roman" w:hAnsi="Times New Roman" w:cs="Times New Roman"/>
          <w:sz w:val="36"/>
          <w:szCs w:val="36"/>
          <w:lang w:val="ro-MD"/>
        </w:rPr>
        <w:t xml:space="preserve"> de reparație capitală a drumurilor) 1 contract de 5342 mln lei);</w:t>
      </w:r>
    </w:p>
    <w:p w:rsidR="007B273F" w:rsidRPr="004A01AB" w:rsidRDefault="00CF472E" w:rsidP="00010CB8">
      <w:pPr>
        <w:pStyle w:val="a4"/>
        <w:jc w:val="both"/>
        <w:rPr>
          <w:rFonts w:ascii="Times New Roman" w:hAnsi="Times New Roman" w:cs="Times New Roman"/>
          <w:sz w:val="36"/>
          <w:szCs w:val="36"/>
          <w:lang w:val="ro-MD"/>
        </w:rPr>
      </w:pPr>
      <w:r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ro-MD"/>
        </w:rPr>
        <w:t xml:space="preserve">Cererea </w:t>
      </w:r>
      <w:proofErr w:type="gramStart"/>
      <w:r w:rsidRPr="004A01AB">
        <w:rPr>
          <w:rFonts w:ascii="Times New Roman" w:hAnsi="Times New Roman" w:cs="Times New Roman"/>
          <w:sz w:val="36"/>
          <w:szCs w:val="36"/>
          <w:lang w:val="ro-MD"/>
        </w:rPr>
        <w:t>Ofertelor  de</w:t>
      </w:r>
      <w:proofErr w:type="gramEnd"/>
      <w:r w:rsidRPr="004A01AB">
        <w:rPr>
          <w:rFonts w:ascii="Times New Roman" w:hAnsi="Times New Roman" w:cs="Times New Roman"/>
          <w:sz w:val="36"/>
          <w:szCs w:val="36"/>
          <w:lang w:val="ro-MD"/>
        </w:rPr>
        <w:t xml:space="preserve"> Preț (COP) – 2 proceduri (produse alimentare) , 8 contracte  de 927,9 mii lei;</w:t>
      </w:r>
    </w:p>
    <w:p w:rsidR="007B273F" w:rsidRPr="004A01AB" w:rsidRDefault="00CF472E" w:rsidP="00010CB8">
      <w:pPr>
        <w:pStyle w:val="a4"/>
        <w:jc w:val="both"/>
        <w:rPr>
          <w:rFonts w:ascii="Times New Roman" w:hAnsi="Times New Roman" w:cs="Times New Roman"/>
          <w:sz w:val="36"/>
          <w:szCs w:val="36"/>
          <w:lang w:val="ro-MD"/>
        </w:rPr>
      </w:pPr>
      <w:r w:rsidRPr="004A01AB">
        <w:rPr>
          <w:rFonts w:ascii="Times New Roman" w:hAnsi="Times New Roman" w:cs="Times New Roman"/>
          <w:sz w:val="36"/>
          <w:szCs w:val="36"/>
          <w:lang w:val="ro-MD"/>
        </w:rPr>
        <w:t>- Contracte de Valoare Mică (CVM)– 50 contracte de 5921,0 mii lei ;</w:t>
      </w:r>
    </w:p>
    <w:p w:rsidR="00C551B7" w:rsidRPr="004A01AB" w:rsidRDefault="00CF472E" w:rsidP="00010CB8">
      <w:pPr>
        <w:pStyle w:val="a4"/>
        <w:jc w:val="both"/>
        <w:rPr>
          <w:rFonts w:ascii="Times New Roman" w:hAnsi="Times New Roman" w:cs="Times New Roman"/>
          <w:sz w:val="36"/>
          <w:szCs w:val="36"/>
          <w:lang w:val="en-US"/>
        </w:rPr>
      </w:pPr>
      <w:r w:rsidRPr="004A01AB">
        <w:rPr>
          <w:rFonts w:ascii="Times New Roman" w:hAnsi="Times New Roman" w:cs="Times New Roman"/>
          <w:sz w:val="36"/>
          <w:szCs w:val="36"/>
          <w:lang w:val="ro-MD"/>
        </w:rPr>
        <w:t xml:space="preserve">-  </w:t>
      </w:r>
      <w:r w:rsidR="00C551B7" w:rsidRPr="004A01AB">
        <w:rPr>
          <w:rFonts w:ascii="Times New Roman" w:hAnsi="Times New Roman" w:cs="Times New Roman"/>
          <w:sz w:val="36"/>
          <w:szCs w:val="36"/>
          <w:lang w:val="ro-MD"/>
        </w:rPr>
        <w:t xml:space="preserve"> licitație deschisă – 1( procedura inițială în decembrie 2024)  , suma contractului  de 3010 mii lei;</w:t>
      </w:r>
    </w:p>
    <w:p w:rsidR="00CF472E" w:rsidRPr="004A01AB" w:rsidRDefault="004A01AB" w:rsidP="00010CB8">
      <w:pPr>
        <w:pStyle w:val="a4"/>
        <w:jc w:val="both"/>
        <w:rPr>
          <w:rFonts w:ascii="Times New Roman" w:hAnsi="Times New Roman" w:cs="Times New Roman"/>
          <w:sz w:val="36"/>
          <w:szCs w:val="36"/>
          <w:lang w:val="en-US"/>
        </w:rPr>
      </w:pPr>
      <w:r>
        <w:rPr>
          <w:rFonts w:ascii="Times New Roman" w:hAnsi="Times New Roman" w:cs="Times New Roman"/>
          <w:sz w:val="36"/>
          <w:szCs w:val="36"/>
          <w:lang w:val="en-US"/>
        </w:rPr>
        <w:t xml:space="preserve">- </w:t>
      </w:r>
      <w:r w:rsidR="00136574" w:rsidRPr="004A01AB">
        <w:rPr>
          <w:rFonts w:ascii="Times New Roman" w:hAnsi="Times New Roman" w:cs="Times New Roman"/>
          <w:sz w:val="36"/>
          <w:szCs w:val="36"/>
          <w:lang w:val="en-US"/>
        </w:rPr>
        <w:t>s-au che</w:t>
      </w:r>
      <w:r>
        <w:rPr>
          <w:rFonts w:ascii="Times New Roman" w:hAnsi="Times New Roman" w:cs="Times New Roman"/>
          <w:sz w:val="36"/>
          <w:szCs w:val="36"/>
          <w:lang w:val="en-US"/>
        </w:rPr>
        <w:t xml:space="preserve">ltuit în a. </w:t>
      </w:r>
      <w:r w:rsidR="00136574" w:rsidRPr="004A01AB">
        <w:rPr>
          <w:rFonts w:ascii="Times New Roman" w:hAnsi="Times New Roman" w:cs="Times New Roman"/>
          <w:sz w:val="36"/>
          <w:szCs w:val="36"/>
          <w:lang w:val="en-US"/>
        </w:rPr>
        <w:t xml:space="preserve">2025 -2646,9 mii lei, dintre care au fost transferați de la ONDRL -1715,6 mii lei + 534,3 mii lei , ( primiți în 2026) </w:t>
      </w:r>
    </w:p>
    <w:p w:rsidR="00136574" w:rsidRPr="004A01AB" w:rsidRDefault="004A01AB" w:rsidP="00010CB8">
      <w:pPr>
        <w:pStyle w:val="a4"/>
        <w:jc w:val="both"/>
        <w:rPr>
          <w:rFonts w:ascii="Times New Roman" w:hAnsi="Times New Roman" w:cs="Times New Roman"/>
          <w:sz w:val="36"/>
          <w:szCs w:val="36"/>
          <w:lang w:val="en-US"/>
        </w:rPr>
      </w:pPr>
      <w:r>
        <w:rPr>
          <w:rFonts w:ascii="Times New Roman" w:hAnsi="Times New Roman" w:cs="Times New Roman"/>
          <w:sz w:val="36"/>
          <w:szCs w:val="36"/>
          <w:lang w:val="en-US"/>
        </w:rPr>
        <w:t xml:space="preserve">   </w:t>
      </w:r>
      <w:r w:rsidR="00136574" w:rsidRPr="004A01AB">
        <w:rPr>
          <w:rFonts w:ascii="Times New Roman" w:hAnsi="Times New Roman" w:cs="Times New Roman"/>
          <w:sz w:val="36"/>
          <w:szCs w:val="36"/>
          <w:lang w:val="en-US"/>
        </w:rPr>
        <w:t>Pentru anul 2026 au rămas 363, mii lei</w:t>
      </w:r>
    </w:p>
    <w:p w:rsidR="00596B0A" w:rsidRDefault="00CF2C7A" w:rsidP="00010CB8">
      <w:p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 xml:space="preserve"> </w:t>
      </w:r>
      <w:r w:rsidRPr="004A01AB">
        <w:rPr>
          <w:rFonts w:ascii="Times New Roman" w:hAnsi="Times New Roman" w:cs="Times New Roman"/>
          <w:sz w:val="36"/>
          <w:szCs w:val="36"/>
          <w:lang w:val="en-US"/>
        </w:rPr>
        <w:t xml:space="preserve"> Pe tot parcursul anului 2025 Primăria or.Ocniț</w:t>
      </w:r>
      <w:proofErr w:type="gramStart"/>
      <w:r w:rsidRPr="004A01AB">
        <w:rPr>
          <w:rFonts w:ascii="Times New Roman" w:hAnsi="Times New Roman" w:cs="Times New Roman"/>
          <w:sz w:val="36"/>
          <w:szCs w:val="36"/>
          <w:lang w:val="en-US"/>
        </w:rPr>
        <w:t xml:space="preserve">a </w:t>
      </w:r>
      <w:r w:rsidR="00EF184D" w:rsidRPr="004A01AB">
        <w:rPr>
          <w:rFonts w:ascii="Times New Roman" w:hAnsi="Times New Roman" w:cs="Times New Roman"/>
          <w:sz w:val="36"/>
          <w:szCs w:val="36"/>
          <w:lang w:val="en-US"/>
        </w:rPr>
        <w:t xml:space="preserve"> a</w:t>
      </w:r>
      <w:proofErr w:type="gramEnd"/>
      <w:r w:rsidR="00EF184D" w:rsidRPr="004A01AB">
        <w:rPr>
          <w:rFonts w:ascii="Times New Roman" w:hAnsi="Times New Roman" w:cs="Times New Roman"/>
          <w:sz w:val="36"/>
          <w:szCs w:val="36"/>
          <w:lang w:val="en-US"/>
        </w:rPr>
        <w:t xml:space="preserve"> monitorizat derularea contractelor de achiziții publice, întocmind trimestrial raportul de monitorizare, care are drept scop urmărirea executării obligațiunilor contractuale ale agenților economici atât din punct de vedere cantitativ, calitativ, dar și ca termen. </w:t>
      </w:r>
      <w:r w:rsidR="00962A45" w:rsidRPr="004A01AB">
        <w:rPr>
          <w:rFonts w:ascii="Times New Roman" w:hAnsi="Times New Roman" w:cs="Times New Roman"/>
          <w:sz w:val="36"/>
          <w:szCs w:val="36"/>
          <w:lang w:val="en-US"/>
        </w:rPr>
        <w:t xml:space="preserve"> </w:t>
      </w:r>
    </w:p>
    <w:p w:rsidR="00503EB6" w:rsidRPr="004A01AB" w:rsidRDefault="00503EB6" w:rsidP="00010CB8">
      <w:pPr>
        <w:jc w:val="both"/>
        <w:rPr>
          <w:rFonts w:ascii="Times New Roman" w:hAnsi="Times New Roman" w:cs="Times New Roman"/>
          <w:sz w:val="36"/>
          <w:szCs w:val="36"/>
          <w:lang w:val="en-US"/>
        </w:rPr>
      </w:pPr>
    </w:p>
    <w:p w:rsidR="000F3062" w:rsidRPr="00503EB6" w:rsidRDefault="000F3062" w:rsidP="004A01AB">
      <w:pPr>
        <w:jc w:val="center"/>
        <w:rPr>
          <w:rFonts w:ascii="Times New Roman" w:hAnsi="Times New Roman" w:cs="Times New Roman"/>
          <w:b/>
          <w:sz w:val="32"/>
          <w:szCs w:val="32"/>
          <w:lang w:val="en-US"/>
        </w:rPr>
      </w:pPr>
      <w:r w:rsidRPr="00503EB6">
        <w:rPr>
          <w:rFonts w:ascii="Times New Roman" w:hAnsi="Times New Roman" w:cs="Times New Roman"/>
          <w:b/>
          <w:sz w:val="32"/>
          <w:szCs w:val="32"/>
          <w:lang w:val="en-US"/>
        </w:rPr>
        <w:t>INFRASTRUCTURA DRUMURILOR ȘI ILUMINATUL PUBLIC STRADAL</w:t>
      </w:r>
    </w:p>
    <w:p w:rsidR="00503EB6" w:rsidRDefault="0036238F"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În cadrul lucrărilor de i</w:t>
      </w:r>
      <w:r w:rsidR="00B70BC5" w:rsidRPr="004A01AB">
        <w:rPr>
          <w:rFonts w:ascii="Times New Roman" w:hAnsi="Times New Roman" w:cs="Times New Roman"/>
          <w:sz w:val="36"/>
          <w:szCs w:val="36"/>
          <w:lang w:val="en-US"/>
        </w:rPr>
        <w:t>nfrastructură din orașul Ocnița</w:t>
      </w:r>
      <w:r w:rsidRPr="004A01AB">
        <w:rPr>
          <w:rFonts w:ascii="Times New Roman" w:hAnsi="Times New Roman" w:cs="Times New Roman"/>
          <w:sz w:val="36"/>
          <w:szCs w:val="36"/>
          <w:lang w:val="en-US"/>
        </w:rPr>
        <w:t>, reabilitarea drumurilor a reprezentat una dintre prioritățile administrației locale. Investițiile au vizat atât modernizarea străzilor principale, cât și îmbunătățirea accesului în zonele rezidențiale, contribuind la creșterea siguranței și confortului rutier pentru locuitori.</w:t>
      </w:r>
    </w:p>
    <w:p w:rsidR="00503EB6" w:rsidRDefault="00503EB6" w:rsidP="00010CB8">
      <w:pPr>
        <w:jc w:val="both"/>
        <w:rPr>
          <w:rFonts w:ascii="Times New Roman" w:hAnsi="Times New Roman" w:cs="Times New Roman"/>
          <w:sz w:val="36"/>
          <w:szCs w:val="36"/>
          <w:lang w:val="en-US"/>
        </w:rPr>
      </w:pPr>
    </w:p>
    <w:p w:rsidR="00503EB6" w:rsidRDefault="00503EB6" w:rsidP="00010CB8">
      <w:pPr>
        <w:jc w:val="both"/>
        <w:rPr>
          <w:rFonts w:ascii="Times New Roman" w:hAnsi="Times New Roman" w:cs="Times New Roman"/>
          <w:sz w:val="36"/>
          <w:szCs w:val="36"/>
          <w:lang w:val="en-US"/>
        </w:rPr>
      </w:pPr>
    </w:p>
    <w:p w:rsidR="00503EB6" w:rsidRDefault="00503EB6" w:rsidP="00503EB6">
      <w:pPr>
        <w:jc w:val="center"/>
        <w:rPr>
          <w:rFonts w:ascii="Times New Roman" w:hAnsi="Times New Roman" w:cs="Times New Roman"/>
          <w:sz w:val="36"/>
          <w:szCs w:val="36"/>
          <w:lang w:val="en-US"/>
        </w:rPr>
      </w:pPr>
      <w:r>
        <w:rPr>
          <w:rFonts w:ascii="Times New Roman" w:hAnsi="Times New Roman" w:cs="Times New Roman"/>
          <w:sz w:val="36"/>
          <w:szCs w:val="36"/>
          <w:lang w:val="en-US"/>
        </w:rPr>
        <w:lastRenderedPageBreak/>
        <w:t>-4-</w:t>
      </w:r>
    </w:p>
    <w:p w:rsidR="00BF5D89" w:rsidRPr="004A01AB" w:rsidRDefault="001469F9" w:rsidP="00010CB8">
      <w:pPr>
        <w:jc w:val="both"/>
        <w:rPr>
          <w:rFonts w:ascii="Times New Roman" w:hAnsi="Times New Roman" w:cs="Times New Roman"/>
          <w:b/>
          <w:sz w:val="36"/>
          <w:szCs w:val="36"/>
          <w:u w:val="single"/>
          <w:lang w:val="en-US"/>
        </w:rPr>
      </w:pPr>
      <w:r w:rsidRPr="004A01AB">
        <w:rPr>
          <w:rFonts w:ascii="Times New Roman" w:hAnsi="Times New Roman" w:cs="Times New Roman"/>
          <w:b/>
          <w:sz w:val="36"/>
          <w:szCs w:val="36"/>
          <w:u w:val="single"/>
          <w:lang w:val="en-US"/>
        </w:rPr>
        <w:t xml:space="preserve"> În anul </w:t>
      </w:r>
      <w:proofErr w:type="gramStart"/>
      <w:r w:rsidRPr="004A01AB">
        <w:rPr>
          <w:rFonts w:ascii="Times New Roman" w:hAnsi="Times New Roman" w:cs="Times New Roman"/>
          <w:b/>
          <w:sz w:val="36"/>
          <w:szCs w:val="36"/>
          <w:u w:val="single"/>
          <w:lang w:val="en-US"/>
        </w:rPr>
        <w:t>2025 :</w:t>
      </w:r>
      <w:proofErr w:type="gramEnd"/>
    </w:p>
    <w:p w:rsidR="00DC41FE" w:rsidRPr="004A01AB" w:rsidRDefault="00BF5D89" w:rsidP="004A01AB">
      <w:pPr>
        <w:pStyle w:val="a4"/>
        <w:rPr>
          <w:rFonts w:ascii="Times New Roman" w:hAnsi="Times New Roman" w:cs="Times New Roman"/>
          <w:sz w:val="36"/>
          <w:szCs w:val="36"/>
          <w:lang w:val="ro-MD"/>
        </w:rPr>
      </w:pPr>
      <w:r w:rsidRPr="004A01AB">
        <w:rPr>
          <w:b/>
          <w:lang w:val="ro-MD"/>
        </w:rPr>
        <w:t xml:space="preserve"> </w:t>
      </w:r>
      <w:r w:rsidR="001469F9" w:rsidRPr="004A01AB">
        <w:rPr>
          <w:b/>
          <w:lang w:val="ro-MD"/>
        </w:rPr>
        <w:t>-</w:t>
      </w:r>
      <w:r w:rsidR="001469F9" w:rsidRPr="004A01AB">
        <w:rPr>
          <w:lang w:val="ro-MD"/>
        </w:rPr>
        <w:t xml:space="preserve"> </w:t>
      </w:r>
      <w:r w:rsidR="001469F9" w:rsidRPr="004A01AB">
        <w:rPr>
          <w:rFonts w:ascii="Times New Roman" w:hAnsi="Times New Roman" w:cs="Times New Roman"/>
          <w:sz w:val="36"/>
          <w:szCs w:val="36"/>
          <w:lang w:val="ro-MD"/>
        </w:rPr>
        <w:t xml:space="preserve">pentru </w:t>
      </w:r>
      <w:r w:rsidR="004A01AB" w:rsidRPr="004A01AB">
        <w:rPr>
          <w:rFonts w:ascii="Times New Roman" w:hAnsi="Times New Roman" w:cs="Times New Roman"/>
          <w:sz w:val="36"/>
          <w:szCs w:val="36"/>
          <w:lang w:val="ro-MD"/>
        </w:rPr>
        <w:t xml:space="preserve">reparația capitală a drumurilor </w:t>
      </w:r>
      <w:r w:rsidR="004A01AB">
        <w:rPr>
          <w:rFonts w:ascii="Times New Roman" w:hAnsi="Times New Roman" w:cs="Times New Roman"/>
          <w:sz w:val="36"/>
          <w:szCs w:val="36"/>
          <w:lang w:val="ro-MD"/>
        </w:rPr>
        <w:t xml:space="preserve">au fost   alocați 5572,1mii </w:t>
      </w:r>
      <w:r w:rsidRPr="004A01AB">
        <w:rPr>
          <w:rFonts w:ascii="Times New Roman" w:hAnsi="Times New Roman" w:cs="Times New Roman"/>
          <w:sz w:val="36"/>
          <w:szCs w:val="36"/>
          <w:lang w:val="ro-MD"/>
        </w:rPr>
        <w:t xml:space="preserve">lei </w:t>
      </w:r>
      <w:r w:rsidR="001469F9" w:rsidRPr="004A01AB">
        <w:rPr>
          <w:rFonts w:ascii="Times New Roman" w:hAnsi="Times New Roman" w:cs="Times New Roman"/>
          <w:sz w:val="36"/>
          <w:szCs w:val="36"/>
          <w:lang w:val="ro-MD"/>
        </w:rPr>
        <w:t>;</w:t>
      </w:r>
    </w:p>
    <w:p w:rsidR="00FC25DA" w:rsidRPr="004A01AB" w:rsidRDefault="001469F9" w:rsidP="004A01AB">
      <w:pPr>
        <w:pStyle w:val="a4"/>
        <w:rPr>
          <w:rFonts w:ascii="Times New Roman" w:hAnsi="Times New Roman" w:cs="Times New Roman"/>
          <w:sz w:val="36"/>
          <w:szCs w:val="36"/>
          <w:lang w:val="ro-MD"/>
        </w:rPr>
      </w:pPr>
      <w:r w:rsidRPr="004A01AB">
        <w:rPr>
          <w:rFonts w:ascii="Times New Roman" w:hAnsi="Times New Roman" w:cs="Times New Roman"/>
          <w:sz w:val="36"/>
          <w:szCs w:val="36"/>
          <w:lang w:val="ro-MD"/>
        </w:rPr>
        <w:t xml:space="preserve"> - p</w:t>
      </w:r>
      <w:r w:rsidR="00FC25DA" w:rsidRPr="004A01AB">
        <w:rPr>
          <w:rFonts w:ascii="Times New Roman" w:hAnsi="Times New Roman" w:cs="Times New Roman"/>
          <w:sz w:val="36"/>
          <w:szCs w:val="36"/>
          <w:lang w:val="ro-MD"/>
        </w:rPr>
        <w:t>entru repa</w:t>
      </w:r>
      <w:r w:rsidR="004A01AB" w:rsidRPr="004A01AB">
        <w:rPr>
          <w:rFonts w:ascii="Times New Roman" w:hAnsi="Times New Roman" w:cs="Times New Roman"/>
          <w:sz w:val="36"/>
          <w:szCs w:val="36"/>
          <w:lang w:val="ro-MD"/>
        </w:rPr>
        <w:t xml:space="preserve">rația curentă a drumurilor </w:t>
      </w:r>
      <w:r w:rsidR="00606055" w:rsidRPr="004A01AB">
        <w:rPr>
          <w:rFonts w:ascii="Times New Roman" w:hAnsi="Times New Roman" w:cs="Times New Roman"/>
          <w:sz w:val="36"/>
          <w:szCs w:val="36"/>
          <w:lang w:val="ro-MD"/>
        </w:rPr>
        <w:t xml:space="preserve"> au fos</w:t>
      </w:r>
      <w:r w:rsidR="00FC25DA" w:rsidRPr="004A01AB">
        <w:rPr>
          <w:rFonts w:ascii="Times New Roman" w:hAnsi="Times New Roman" w:cs="Times New Roman"/>
          <w:sz w:val="36"/>
          <w:szCs w:val="36"/>
          <w:lang w:val="ro-MD"/>
        </w:rPr>
        <w:t>t alocate 400,1 mii lei</w:t>
      </w:r>
      <w:r w:rsidRPr="004A01AB">
        <w:rPr>
          <w:rFonts w:ascii="Times New Roman" w:hAnsi="Times New Roman" w:cs="Times New Roman"/>
          <w:sz w:val="36"/>
          <w:szCs w:val="36"/>
          <w:lang w:val="ro-MD"/>
        </w:rPr>
        <w:t>;</w:t>
      </w:r>
    </w:p>
    <w:p w:rsidR="00DC41FE" w:rsidRPr="004A01AB" w:rsidRDefault="001469F9"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ro-MD"/>
        </w:rPr>
        <w:t xml:space="preserve"> -  </w:t>
      </w:r>
      <w:r w:rsidRPr="004A01AB">
        <w:rPr>
          <w:rFonts w:ascii="Times New Roman" w:hAnsi="Times New Roman" w:cs="Times New Roman"/>
          <w:sz w:val="36"/>
          <w:szCs w:val="36"/>
          <w:lang w:val="en-US"/>
        </w:rPr>
        <w:t xml:space="preserve">a </w:t>
      </w:r>
      <w:r w:rsidR="00606055" w:rsidRPr="004A01AB">
        <w:rPr>
          <w:rFonts w:ascii="Times New Roman" w:hAnsi="Times New Roman" w:cs="Times New Roman"/>
          <w:sz w:val="36"/>
          <w:szCs w:val="36"/>
          <w:lang w:val="en-US"/>
        </w:rPr>
        <w:t>fost asigurată conexiunea</w:t>
      </w:r>
      <w:r w:rsidR="00DC41FE" w:rsidRPr="004A01AB">
        <w:rPr>
          <w:rFonts w:ascii="Times New Roman" w:hAnsi="Times New Roman" w:cs="Times New Roman"/>
          <w:sz w:val="36"/>
          <w:szCs w:val="36"/>
          <w:lang w:val="en-US"/>
        </w:rPr>
        <w:t xml:space="preserve"> dintre </w:t>
      </w:r>
      <w:r w:rsidR="00BF5D89" w:rsidRPr="004A01AB">
        <w:rPr>
          <w:rFonts w:ascii="Times New Roman" w:hAnsi="Times New Roman" w:cs="Times New Roman"/>
          <w:sz w:val="36"/>
          <w:szCs w:val="36"/>
          <w:lang w:val="en-US"/>
        </w:rPr>
        <w:t xml:space="preserve"> străzile Luceafărul și 50 ani ai Biruinței</w:t>
      </w:r>
      <w:r w:rsidR="004A01AB" w:rsidRPr="004A01AB">
        <w:rPr>
          <w:rFonts w:ascii="Times New Roman" w:hAnsi="Times New Roman" w:cs="Times New Roman"/>
          <w:sz w:val="36"/>
          <w:szCs w:val="36"/>
          <w:lang w:val="en-US"/>
        </w:rPr>
        <w:t>,</w:t>
      </w:r>
      <w:r w:rsidR="00BF5D89" w:rsidRPr="004A01AB">
        <w:rPr>
          <w:rFonts w:ascii="Times New Roman" w:hAnsi="Times New Roman" w:cs="Times New Roman"/>
          <w:sz w:val="36"/>
          <w:szCs w:val="36"/>
          <w:lang w:val="en-US"/>
        </w:rPr>
        <w:t xml:space="preserve"> </w:t>
      </w:r>
      <w:r w:rsidR="00606055" w:rsidRPr="004A01AB">
        <w:rPr>
          <w:rFonts w:ascii="Times New Roman" w:hAnsi="Times New Roman" w:cs="Times New Roman"/>
          <w:sz w:val="36"/>
          <w:szCs w:val="36"/>
          <w:lang w:val="en-US"/>
        </w:rPr>
        <w:t xml:space="preserve"> pentru </w:t>
      </w:r>
      <w:r w:rsidRPr="004A01AB">
        <w:rPr>
          <w:rFonts w:ascii="Times New Roman" w:hAnsi="Times New Roman" w:cs="Times New Roman"/>
          <w:sz w:val="36"/>
          <w:szCs w:val="36"/>
          <w:lang w:val="en-US"/>
        </w:rPr>
        <w:t xml:space="preserve">care au fost allocate  </w:t>
      </w:r>
      <w:r w:rsidR="00BF5D89" w:rsidRPr="004A01AB">
        <w:rPr>
          <w:rFonts w:ascii="Times New Roman" w:hAnsi="Times New Roman" w:cs="Times New Roman"/>
          <w:sz w:val="36"/>
          <w:szCs w:val="36"/>
          <w:lang w:val="en-US"/>
        </w:rPr>
        <w:t>45,0 mii lei</w:t>
      </w:r>
      <w:r w:rsidRPr="004A01AB">
        <w:rPr>
          <w:rFonts w:ascii="Times New Roman" w:hAnsi="Times New Roman" w:cs="Times New Roman"/>
          <w:sz w:val="36"/>
          <w:szCs w:val="36"/>
          <w:lang w:val="en-US"/>
        </w:rPr>
        <w:t>;</w:t>
      </w:r>
    </w:p>
    <w:p w:rsidR="007D7DB7" w:rsidRPr="004A01AB" w:rsidRDefault="001469F9"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en-US"/>
        </w:rPr>
        <w:t>-  s-a curăț</w:t>
      </w:r>
      <w:proofErr w:type="gramStart"/>
      <w:r w:rsidRPr="004A01AB">
        <w:rPr>
          <w:rFonts w:ascii="Times New Roman" w:hAnsi="Times New Roman" w:cs="Times New Roman"/>
          <w:sz w:val="36"/>
          <w:szCs w:val="36"/>
          <w:lang w:val="en-US"/>
        </w:rPr>
        <w:t xml:space="preserve">at </w:t>
      </w:r>
      <w:r w:rsidR="007D7DB7" w:rsidRPr="004A01AB">
        <w:rPr>
          <w:rFonts w:ascii="Times New Roman" w:hAnsi="Times New Roman" w:cs="Times New Roman"/>
          <w:sz w:val="36"/>
          <w:szCs w:val="36"/>
          <w:lang w:val="en-US"/>
        </w:rPr>
        <w:t xml:space="preserve"> ș</w:t>
      </w:r>
      <w:proofErr w:type="gramEnd"/>
      <w:r w:rsidR="007D7DB7" w:rsidRPr="004A01AB">
        <w:rPr>
          <w:rFonts w:ascii="Times New Roman" w:hAnsi="Times New Roman" w:cs="Times New Roman"/>
          <w:sz w:val="36"/>
          <w:szCs w:val="36"/>
          <w:lang w:val="en-US"/>
        </w:rPr>
        <w:t>i</w:t>
      </w:r>
      <w:r w:rsidRPr="004A01AB">
        <w:rPr>
          <w:rFonts w:ascii="Times New Roman" w:hAnsi="Times New Roman" w:cs="Times New Roman"/>
          <w:sz w:val="36"/>
          <w:szCs w:val="36"/>
          <w:lang w:val="en-US"/>
        </w:rPr>
        <w:t xml:space="preserve"> amenajat canalul</w:t>
      </w:r>
      <w:r w:rsidR="00BF5D89" w:rsidRPr="004A01AB">
        <w:rPr>
          <w:rFonts w:ascii="Times New Roman" w:hAnsi="Times New Roman" w:cs="Times New Roman"/>
          <w:sz w:val="36"/>
          <w:szCs w:val="36"/>
          <w:lang w:val="en-US"/>
        </w:rPr>
        <w:t xml:space="preserve"> </w:t>
      </w:r>
      <w:r w:rsidR="007D7DB7" w:rsidRPr="004A01AB">
        <w:rPr>
          <w:rFonts w:ascii="Times New Roman" w:hAnsi="Times New Roman" w:cs="Times New Roman"/>
          <w:sz w:val="36"/>
          <w:szCs w:val="36"/>
          <w:lang w:val="en-US"/>
        </w:rPr>
        <w:t xml:space="preserve"> </w:t>
      </w:r>
      <w:r w:rsidR="00BF5D89" w:rsidRPr="004A01AB">
        <w:rPr>
          <w:rFonts w:ascii="Times New Roman" w:hAnsi="Times New Roman" w:cs="Times New Roman"/>
          <w:sz w:val="36"/>
          <w:szCs w:val="36"/>
          <w:lang w:val="en-US"/>
        </w:rPr>
        <w:t>pe strada Pușkin</w:t>
      </w:r>
      <w:r w:rsidRPr="004A01AB">
        <w:rPr>
          <w:rFonts w:ascii="Times New Roman" w:hAnsi="Times New Roman" w:cs="Times New Roman"/>
          <w:sz w:val="36"/>
          <w:szCs w:val="36"/>
          <w:lang w:val="en-US"/>
        </w:rPr>
        <w:t>;</w:t>
      </w:r>
      <w:r w:rsidR="00BF5D89" w:rsidRPr="004A01AB">
        <w:rPr>
          <w:rFonts w:ascii="Times New Roman" w:hAnsi="Times New Roman" w:cs="Times New Roman"/>
          <w:sz w:val="36"/>
          <w:szCs w:val="36"/>
          <w:lang w:val="en-US"/>
        </w:rPr>
        <w:t xml:space="preserve"> </w:t>
      </w:r>
    </w:p>
    <w:p w:rsidR="007D7DB7" w:rsidRPr="004A01AB" w:rsidRDefault="001469F9" w:rsidP="004A01AB">
      <w:pPr>
        <w:pStyle w:val="a4"/>
        <w:rPr>
          <w:rFonts w:ascii="Times New Roman" w:hAnsi="Times New Roman" w:cs="Times New Roman"/>
          <w:sz w:val="36"/>
          <w:szCs w:val="36"/>
          <w:lang w:val="ro-MD"/>
        </w:rPr>
      </w:pPr>
      <w:r w:rsidRPr="004A01AB">
        <w:rPr>
          <w:rFonts w:ascii="Times New Roman" w:hAnsi="Times New Roman" w:cs="Times New Roman"/>
          <w:sz w:val="36"/>
          <w:szCs w:val="36"/>
          <w:lang w:val="en-US"/>
        </w:rPr>
        <w:t xml:space="preserve">- </w:t>
      </w:r>
      <w:proofErr w:type="gramStart"/>
      <w:r w:rsidRPr="004A01AB">
        <w:rPr>
          <w:rFonts w:ascii="Times New Roman" w:hAnsi="Times New Roman" w:cs="Times New Roman"/>
          <w:sz w:val="36"/>
          <w:szCs w:val="36"/>
          <w:lang w:val="en-US"/>
        </w:rPr>
        <w:t>s-au</w:t>
      </w:r>
      <w:proofErr w:type="gramEnd"/>
      <w:r w:rsidRPr="004A01AB">
        <w:rPr>
          <w:rFonts w:ascii="Times New Roman" w:hAnsi="Times New Roman" w:cs="Times New Roman"/>
          <w:sz w:val="36"/>
          <w:szCs w:val="36"/>
          <w:lang w:val="en-US"/>
        </w:rPr>
        <w:t xml:space="preserve"> reparat  capital</w:t>
      </w:r>
      <w:r w:rsidRPr="004A01AB">
        <w:rPr>
          <w:rFonts w:ascii="Times New Roman" w:hAnsi="Times New Roman" w:cs="Times New Roman"/>
          <w:sz w:val="36"/>
          <w:szCs w:val="36"/>
          <w:lang w:val="ro-MD"/>
        </w:rPr>
        <w:t xml:space="preserve">   căile de acces și ogrăzile</w:t>
      </w:r>
      <w:r w:rsidR="00BF5D89" w:rsidRPr="004A01AB">
        <w:rPr>
          <w:rFonts w:ascii="Times New Roman" w:hAnsi="Times New Roman" w:cs="Times New Roman"/>
          <w:sz w:val="36"/>
          <w:szCs w:val="36"/>
          <w:lang w:val="ro-MD"/>
        </w:rPr>
        <w:t xml:space="preserve"> </w:t>
      </w:r>
      <w:r w:rsidRPr="004A01AB">
        <w:rPr>
          <w:rFonts w:ascii="Times New Roman" w:hAnsi="Times New Roman" w:cs="Times New Roman"/>
          <w:sz w:val="36"/>
          <w:szCs w:val="36"/>
          <w:lang w:val="ro-MD"/>
        </w:rPr>
        <w:t>la caselor</w:t>
      </w:r>
      <w:r w:rsidR="00AE4075" w:rsidRPr="004A01AB">
        <w:rPr>
          <w:rFonts w:ascii="Times New Roman" w:hAnsi="Times New Roman" w:cs="Times New Roman"/>
          <w:sz w:val="36"/>
          <w:szCs w:val="36"/>
          <w:lang w:val="ro-MD"/>
        </w:rPr>
        <w:t xml:space="preserve"> cu multe etaje</w:t>
      </w:r>
      <w:r w:rsidRPr="004A01AB">
        <w:rPr>
          <w:rFonts w:ascii="Times New Roman" w:hAnsi="Times New Roman" w:cs="Times New Roman"/>
          <w:sz w:val="36"/>
          <w:szCs w:val="36"/>
          <w:lang w:val="ro-MD"/>
        </w:rPr>
        <w:t>;</w:t>
      </w:r>
    </w:p>
    <w:p w:rsidR="00990B42" w:rsidRPr="004A01AB" w:rsidRDefault="001469F9" w:rsidP="004A01AB">
      <w:pPr>
        <w:pStyle w:val="a4"/>
        <w:rPr>
          <w:rFonts w:ascii="Times New Roman" w:hAnsi="Times New Roman" w:cs="Times New Roman"/>
          <w:sz w:val="36"/>
          <w:szCs w:val="36"/>
          <w:lang w:val="ro-MD"/>
        </w:rPr>
      </w:pPr>
      <w:r w:rsidRPr="004A01AB">
        <w:rPr>
          <w:rFonts w:ascii="Times New Roman" w:hAnsi="Times New Roman" w:cs="Times New Roman"/>
          <w:sz w:val="36"/>
          <w:szCs w:val="36"/>
          <w:lang w:val="ro-MD"/>
        </w:rPr>
        <w:t xml:space="preserve">- s-a reabilitat </w:t>
      </w:r>
      <w:r w:rsidR="00AE4075" w:rsidRPr="004A01AB">
        <w:rPr>
          <w:rFonts w:ascii="Times New Roman" w:hAnsi="Times New Roman" w:cs="Times New Roman"/>
          <w:sz w:val="36"/>
          <w:szCs w:val="36"/>
          <w:lang w:val="ro-MD"/>
        </w:rPr>
        <w:t xml:space="preserve"> </w:t>
      </w:r>
      <w:r w:rsidRPr="004A01AB">
        <w:rPr>
          <w:rFonts w:ascii="Times New Roman" w:hAnsi="Times New Roman" w:cs="Times New Roman"/>
          <w:sz w:val="36"/>
          <w:szCs w:val="36"/>
          <w:lang w:val="ro-MD"/>
        </w:rPr>
        <w:t xml:space="preserve">capital </w:t>
      </w:r>
      <w:r w:rsidR="00AE4075" w:rsidRPr="004A01AB">
        <w:rPr>
          <w:rFonts w:ascii="Times New Roman" w:hAnsi="Times New Roman" w:cs="Times New Roman"/>
          <w:sz w:val="36"/>
          <w:szCs w:val="36"/>
          <w:lang w:val="ro-MD"/>
        </w:rPr>
        <w:t xml:space="preserve"> t</w:t>
      </w:r>
      <w:r w:rsidR="007D7DB7" w:rsidRPr="004A01AB">
        <w:rPr>
          <w:rFonts w:ascii="Times New Roman" w:hAnsi="Times New Roman" w:cs="Times New Roman"/>
          <w:sz w:val="36"/>
          <w:szCs w:val="36"/>
          <w:lang w:val="ro-MD"/>
        </w:rPr>
        <w:t>rotuarul</w:t>
      </w:r>
      <w:r w:rsidR="00AE4075" w:rsidRPr="004A01AB">
        <w:rPr>
          <w:rFonts w:ascii="Times New Roman" w:hAnsi="Times New Roman" w:cs="Times New Roman"/>
          <w:sz w:val="36"/>
          <w:szCs w:val="36"/>
          <w:lang w:val="ro-MD"/>
        </w:rPr>
        <w:t xml:space="preserve"> </w:t>
      </w:r>
      <w:r w:rsidR="007D7DB7" w:rsidRPr="004A01AB">
        <w:rPr>
          <w:rFonts w:ascii="Times New Roman" w:hAnsi="Times New Roman" w:cs="Times New Roman"/>
          <w:sz w:val="36"/>
          <w:szCs w:val="36"/>
          <w:lang w:val="ro-MD"/>
        </w:rPr>
        <w:t xml:space="preserve"> de pe str. Șt. Vodă</w:t>
      </w:r>
      <w:r w:rsidR="00962A45" w:rsidRPr="004A01AB">
        <w:rPr>
          <w:rFonts w:ascii="Times New Roman" w:hAnsi="Times New Roman" w:cs="Times New Roman"/>
          <w:sz w:val="36"/>
          <w:szCs w:val="36"/>
          <w:lang w:val="ro-MD"/>
        </w:rPr>
        <w:t>;</w:t>
      </w:r>
      <w:r w:rsidR="007D7DB7" w:rsidRPr="004A01AB">
        <w:rPr>
          <w:rFonts w:ascii="Times New Roman" w:hAnsi="Times New Roman" w:cs="Times New Roman"/>
          <w:sz w:val="36"/>
          <w:szCs w:val="36"/>
          <w:lang w:val="ro-MD"/>
        </w:rPr>
        <w:t xml:space="preserve"> </w:t>
      </w:r>
    </w:p>
    <w:p w:rsidR="0039350C" w:rsidRDefault="00623A17" w:rsidP="004A01AB">
      <w:pPr>
        <w:pStyle w:val="a4"/>
        <w:rPr>
          <w:rFonts w:ascii="Times New Roman" w:hAnsi="Times New Roman" w:cs="Times New Roman"/>
          <w:sz w:val="36"/>
          <w:szCs w:val="36"/>
          <w:lang w:val="ro-MD"/>
        </w:rPr>
      </w:pPr>
      <w:r w:rsidRPr="004A01AB">
        <w:rPr>
          <w:rFonts w:ascii="Times New Roman" w:hAnsi="Times New Roman" w:cs="Times New Roman"/>
          <w:b/>
          <w:sz w:val="36"/>
          <w:szCs w:val="36"/>
          <w:lang w:val="ro-MD"/>
        </w:rPr>
        <w:t xml:space="preserve">- </w:t>
      </w:r>
      <w:r w:rsidRPr="004A01AB">
        <w:rPr>
          <w:rFonts w:ascii="Times New Roman" w:hAnsi="Times New Roman" w:cs="Times New Roman"/>
          <w:sz w:val="36"/>
          <w:szCs w:val="36"/>
          <w:lang w:val="ro-MD"/>
        </w:rPr>
        <w:t>s-au</w:t>
      </w:r>
      <w:r w:rsidR="0042085E" w:rsidRPr="004A01AB">
        <w:rPr>
          <w:rFonts w:ascii="Times New Roman" w:hAnsi="Times New Roman" w:cs="Times New Roman"/>
          <w:sz w:val="36"/>
          <w:szCs w:val="36"/>
          <w:lang w:val="ro-MD"/>
        </w:rPr>
        <w:t xml:space="preserve"> </w:t>
      </w:r>
      <w:r w:rsidRPr="004A01AB">
        <w:rPr>
          <w:rFonts w:ascii="Times New Roman" w:hAnsi="Times New Roman" w:cs="Times New Roman"/>
          <w:sz w:val="36"/>
          <w:szCs w:val="36"/>
          <w:lang w:val="ro-MD"/>
        </w:rPr>
        <w:t>procura</w:t>
      </w:r>
      <w:r w:rsidR="00962A45" w:rsidRPr="004A01AB">
        <w:rPr>
          <w:rFonts w:ascii="Times New Roman" w:hAnsi="Times New Roman" w:cs="Times New Roman"/>
          <w:sz w:val="36"/>
          <w:szCs w:val="36"/>
          <w:lang w:val="ro-MD"/>
        </w:rPr>
        <w:t>t plăcuțe cu denumiri de străzi.</w:t>
      </w:r>
    </w:p>
    <w:p w:rsidR="004A01AB" w:rsidRPr="004A01AB" w:rsidRDefault="004A01AB" w:rsidP="004A01AB">
      <w:pPr>
        <w:pStyle w:val="a4"/>
        <w:rPr>
          <w:rFonts w:ascii="Times New Roman" w:hAnsi="Times New Roman" w:cs="Times New Roman"/>
          <w:sz w:val="36"/>
          <w:szCs w:val="36"/>
          <w:lang w:val="ro-MD"/>
        </w:rPr>
      </w:pPr>
    </w:p>
    <w:p w:rsidR="000F3062" w:rsidRPr="004A01AB" w:rsidRDefault="000F3062" w:rsidP="00010CB8">
      <w:pPr>
        <w:jc w:val="both"/>
        <w:rPr>
          <w:rFonts w:ascii="Times New Roman" w:hAnsi="Times New Roman" w:cs="Times New Roman"/>
          <w:b/>
          <w:sz w:val="36"/>
          <w:szCs w:val="36"/>
          <w:u w:val="single"/>
          <w:lang w:val="ro-MD"/>
        </w:rPr>
      </w:pPr>
      <w:r w:rsidRPr="004A01AB">
        <w:rPr>
          <w:rFonts w:ascii="Times New Roman" w:hAnsi="Times New Roman" w:cs="Times New Roman"/>
          <w:b/>
          <w:sz w:val="36"/>
          <w:szCs w:val="36"/>
          <w:u w:val="single"/>
          <w:lang w:val="en-US"/>
        </w:rPr>
        <w:t xml:space="preserve">  La capitolul   </w:t>
      </w:r>
      <w:proofErr w:type="gramStart"/>
      <w:r w:rsidRPr="004A01AB">
        <w:rPr>
          <w:rFonts w:ascii="Times New Roman" w:hAnsi="Times New Roman" w:cs="Times New Roman"/>
          <w:b/>
          <w:sz w:val="36"/>
          <w:szCs w:val="36"/>
          <w:u w:val="single"/>
          <w:lang w:val="en-US"/>
        </w:rPr>
        <w:t>Iluminatul  publi</w:t>
      </w:r>
      <w:r w:rsidRPr="004A01AB">
        <w:rPr>
          <w:rFonts w:ascii="Times New Roman" w:hAnsi="Times New Roman" w:cs="Times New Roman"/>
          <w:b/>
          <w:sz w:val="36"/>
          <w:szCs w:val="36"/>
          <w:u w:val="single"/>
          <w:lang w:val="ro-MD"/>
        </w:rPr>
        <w:t>c</w:t>
      </w:r>
      <w:proofErr w:type="gramEnd"/>
      <w:r w:rsidRPr="004A01AB">
        <w:rPr>
          <w:rFonts w:ascii="Times New Roman" w:hAnsi="Times New Roman" w:cs="Times New Roman"/>
          <w:b/>
          <w:sz w:val="36"/>
          <w:szCs w:val="36"/>
          <w:u w:val="single"/>
          <w:lang w:val="ro-MD"/>
        </w:rPr>
        <w:t xml:space="preserve"> stradal vreau să menționez că:</w:t>
      </w:r>
    </w:p>
    <w:p w:rsidR="00503EB6" w:rsidRDefault="000F3062" w:rsidP="00503EB6">
      <w:pPr>
        <w:pStyle w:val="a4"/>
        <w:rPr>
          <w:rFonts w:ascii="Times New Roman" w:hAnsi="Times New Roman" w:cs="Times New Roman"/>
          <w:sz w:val="36"/>
          <w:szCs w:val="36"/>
          <w:lang w:val="en-US"/>
        </w:rPr>
      </w:pPr>
      <w:r w:rsidRPr="004A01AB">
        <w:rPr>
          <w:lang w:val="en-US"/>
        </w:rPr>
        <w:t xml:space="preserve"> -  </w:t>
      </w:r>
      <w:proofErr w:type="gramStart"/>
      <w:r w:rsidRPr="00503EB6">
        <w:rPr>
          <w:rFonts w:ascii="Times New Roman" w:hAnsi="Times New Roman" w:cs="Times New Roman"/>
          <w:sz w:val="36"/>
          <w:szCs w:val="36"/>
          <w:lang w:val="en-US"/>
        </w:rPr>
        <w:t>s-au</w:t>
      </w:r>
      <w:proofErr w:type="gramEnd"/>
      <w:r w:rsidRPr="00503EB6">
        <w:rPr>
          <w:rFonts w:ascii="Times New Roman" w:hAnsi="Times New Roman" w:cs="Times New Roman"/>
          <w:sz w:val="36"/>
          <w:szCs w:val="36"/>
          <w:lang w:val="en-US"/>
        </w:rPr>
        <w:t xml:space="preserve"> luat măsuri pentru centralizarea sesizărilor cetățenilor privind defecțiunile sistemului de iluminat public, astfel încât acestea să fie remediate în cel mai scurt timp de către specialiștii  responsabili . </w:t>
      </w:r>
      <w:r w:rsidR="00503EB6">
        <w:rPr>
          <w:rFonts w:ascii="Times New Roman" w:hAnsi="Times New Roman" w:cs="Times New Roman"/>
          <w:sz w:val="36"/>
          <w:szCs w:val="36"/>
          <w:lang w:val="en-US"/>
        </w:rPr>
        <w:t xml:space="preserve">    </w:t>
      </w:r>
    </w:p>
    <w:p w:rsidR="000F3062" w:rsidRPr="00503EB6" w:rsidRDefault="00503EB6" w:rsidP="00503EB6">
      <w:pPr>
        <w:pStyle w:val="a4"/>
        <w:rPr>
          <w:rFonts w:ascii="Times New Roman" w:hAnsi="Times New Roman" w:cs="Times New Roman"/>
          <w:sz w:val="36"/>
          <w:szCs w:val="36"/>
          <w:lang w:val="en-US"/>
        </w:rPr>
      </w:pPr>
      <w:r>
        <w:rPr>
          <w:rFonts w:ascii="Times New Roman" w:hAnsi="Times New Roman" w:cs="Times New Roman"/>
          <w:sz w:val="36"/>
          <w:szCs w:val="36"/>
          <w:lang w:val="en-US"/>
        </w:rPr>
        <w:t xml:space="preserve">  </w:t>
      </w:r>
      <w:r w:rsidR="000F3062" w:rsidRPr="00503EB6">
        <w:rPr>
          <w:rFonts w:ascii="Times New Roman" w:hAnsi="Times New Roman" w:cs="Times New Roman"/>
          <w:sz w:val="36"/>
          <w:szCs w:val="36"/>
          <w:lang w:val="en-US"/>
        </w:rPr>
        <w:t xml:space="preserve">Acest efort a contribuit la creșterea siguranței publice și la sporirea confortului urban pentru locuitorii orașului, având </w:t>
      </w:r>
      <w:proofErr w:type="gramStart"/>
      <w:r w:rsidR="000F3062" w:rsidRPr="00503EB6">
        <w:rPr>
          <w:rFonts w:ascii="Times New Roman" w:hAnsi="Times New Roman" w:cs="Times New Roman"/>
          <w:sz w:val="36"/>
          <w:szCs w:val="36"/>
          <w:lang w:val="en-US"/>
        </w:rPr>
        <w:t>un</w:t>
      </w:r>
      <w:proofErr w:type="gramEnd"/>
      <w:r w:rsidR="000F3062" w:rsidRPr="00503EB6">
        <w:rPr>
          <w:rFonts w:ascii="Times New Roman" w:hAnsi="Times New Roman" w:cs="Times New Roman"/>
          <w:sz w:val="36"/>
          <w:szCs w:val="36"/>
          <w:lang w:val="en-US"/>
        </w:rPr>
        <w:t xml:space="preserve"> impact pozitiv asupra calității vieții comunității locale.  </w:t>
      </w:r>
    </w:p>
    <w:p w:rsidR="0039350C" w:rsidRPr="00503EB6" w:rsidRDefault="000F3062" w:rsidP="00503EB6">
      <w:pPr>
        <w:pStyle w:val="a4"/>
        <w:rPr>
          <w:rFonts w:ascii="Times New Roman" w:hAnsi="Times New Roman" w:cs="Times New Roman"/>
          <w:sz w:val="36"/>
          <w:szCs w:val="36"/>
          <w:lang w:val="en-US"/>
        </w:rPr>
      </w:pPr>
      <w:r w:rsidRPr="00503EB6">
        <w:rPr>
          <w:rFonts w:ascii="Times New Roman" w:hAnsi="Times New Roman" w:cs="Times New Roman"/>
          <w:sz w:val="36"/>
          <w:szCs w:val="36"/>
          <w:lang w:val="en-US"/>
        </w:rPr>
        <w:t xml:space="preserve">- s-a alocat suma </w:t>
      </w:r>
      <w:proofErr w:type="gramStart"/>
      <w:r w:rsidRPr="00503EB6">
        <w:rPr>
          <w:rFonts w:ascii="Times New Roman" w:hAnsi="Times New Roman" w:cs="Times New Roman"/>
          <w:sz w:val="36"/>
          <w:szCs w:val="36"/>
          <w:lang w:val="en-US"/>
        </w:rPr>
        <w:t>de  100,0</w:t>
      </w:r>
      <w:proofErr w:type="gramEnd"/>
      <w:r w:rsidRPr="00503EB6">
        <w:rPr>
          <w:rFonts w:ascii="Times New Roman" w:hAnsi="Times New Roman" w:cs="Times New Roman"/>
          <w:sz w:val="36"/>
          <w:szCs w:val="36"/>
          <w:lang w:val="en-US"/>
        </w:rPr>
        <w:t xml:space="preserve"> mii lei pentru întreținerea sistemului de iluminat stradal;</w:t>
      </w:r>
    </w:p>
    <w:p w:rsidR="000F3062" w:rsidRPr="00503EB6" w:rsidRDefault="0039350C" w:rsidP="00503EB6">
      <w:pPr>
        <w:pStyle w:val="a4"/>
        <w:rPr>
          <w:rFonts w:ascii="Times New Roman" w:hAnsi="Times New Roman" w:cs="Times New Roman"/>
          <w:sz w:val="36"/>
          <w:szCs w:val="36"/>
          <w:lang w:val="en-US"/>
        </w:rPr>
      </w:pPr>
      <w:r w:rsidRPr="00503EB6">
        <w:rPr>
          <w:rFonts w:ascii="Times New Roman" w:hAnsi="Times New Roman" w:cs="Times New Roman"/>
          <w:sz w:val="36"/>
          <w:szCs w:val="36"/>
          <w:lang w:val="en-US"/>
        </w:rPr>
        <w:t xml:space="preserve">- </w:t>
      </w:r>
      <w:r w:rsidR="000F3062" w:rsidRPr="00503EB6">
        <w:rPr>
          <w:rFonts w:ascii="Times New Roman" w:hAnsi="Times New Roman" w:cs="Times New Roman"/>
          <w:sz w:val="36"/>
          <w:szCs w:val="36"/>
          <w:lang w:val="en-US"/>
        </w:rPr>
        <w:t>s-a alocat suma de 19</w:t>
      </w:r>
      <w:proofErr w:type="gramStart"/>
      <w:r w:rsidR="000F3062" w:rsidRPr="00503EB6">
        <w:rPr>
          <w:rFonts w:ascii="Times New Roman" w:hAnsi="Times New Roman" w:cs="Times New Roman"/>
          <w:sz w:val="36"/>
          <w:szCs w:val="36"/>
          <w:lang w:val="en-US"/>
        </w:rPr>
        <w:t>,9</w:t>
      </w:r>
      <w:proofErr w:type="gramEnd"/>
      <w:r w:rsidR="000F3062" w:rsidRPr="00503EB6">
        <w:rPr>
          <w:rFonts w:ascii="Times New Roman" w:hAnsi="Times New Roman" w:cs="Times New Roman"/>
          <w:sz w:val="36"/>
          <w:szCs w:val="36"/>
          <w:lang w:val="en-US"/>
        </w:rPr>
        <w:t xml:space="preserve"> mii lei pentru reparația capitală a sistemului de iluminat stradal  prin extindere ; </w:t>
      </w:r>
    </w:p>
    <w:p w:rsidR="005B61EC" w:rsidRDefault="0039350C" w:rsidP="00503EB6">
      <w:pPr>
        <w:pStyle w:val="a4"/>
        <w:rPr>
          <w:rFonts w:ascii="Times New Roman" w:hAnsi="Times New Roman" w:cs="Times New Roman"/>
          <w:sz w:val="36"/>
          <w:szCs w:val="36"/>
          <w:lang w:val="en-US"/>
        </w:rPr>
      </w:pPr>
      <w:r w:rsidRPr="00503EB6">
        <w:rPr>
          <w:rFonts w:ascii="Times New Roman" w:hAnsi="Times New Roman" w:cs="Times New Roman"/>
          <w:sz w:val="36"/>
          <w:szCs w:val="36"/>
          <w:lang w:val="en-US"/>
        </w:rPr>
        <w:t xml:space="preserve">- </w:t>
      </w:r>
      <w:r w:rsidR="000F3062" w:rsidRPr="00503EB6">
        <w:rPr>
          <w:rFonts w:ascii="Times New Roman" w:hAnsi="Times New Roman" w:cs="Times New Roman"/>
          <w:sz w:val="36"/>
          <w:szCs w:val="36"/>
          <w:lang w:val="en-US"/>
        </w:rPr>
        <w:t>s-a alocat suma de 76</w:t>
      </w:r>
      <w:proofErr w:type="gramStart"/>
      <w:r w:rsidR="000F3062" w:rsidRPr="00503EB6">
        <w:rPr>
          <w:rFonts w:ascii="Times New Roman" w:hAnsi="Times New Roman" w:cs="Times New Roman"/>
          <w:sz w:val="36"/>
          <w:szCs w:val="36"/>
          <w:lang w:val="en-US"/>
        </w:rPr>
        <w:t>,7</w:t>
      </w:r>
      <w:proofErr w:type="gramEnd"/>
      <w:r w:rsidR="000F3062" w:rsidRPr="00503EB6">
        <w:rPr>
          <w:rFonts w:ascii="Times New Roman" w:hAnsi="Times New Roman" w:cs="Times New Roman"/>
          <w:sz w:val="36"/>
          <w:szCs w:val="36"/>
          <w:lang w:val="en-US"/>
        </w:rPr>
        <w:t xml:space="preserve"> mii lei  pentru procurarea utilajului de  lumini pentru Casa de Cultură</w:t>
      </w:r>
      <w:r w:rsidRPr="00503EB6">
        <w:rPr>
          <w:rFonts w:ascii="Times New Roman" w:hAnsi="Times New Roman" w:cs="Times New Roman"/>
          <w:sz w:val="36"/>
          <w:szCs w:val="36"/>
          <w:lang w:val="en-US"/>
        </w:rPr>
        <w:t>.</w:t>
      </w:r>
    </w:p>
    <w:p w:rsidR="00503EB6" w:rsidRPr="00503EB6" w:rsidRDefault="00503EB6" w:rsidP="00503EB6">
      <w:pPr>
        <w:pStyle w:val="a4"/>
        <w:rPr>
          <w:rFonts w:ascii="Times New Roman" w:hAnsi="Times New Roman" w:cs="Times New Roman"/>
          <w:sz w:val="36"/>
          <w:szCs w:val="36"/>
          <w:lang w:val="en-US"/>
        </w:rPr>
      </w:pPr>
    </w:p>
    <w:p w:rsidR="005B61EC" w:rsidRPr="004A01AB" w:rsidRDefault="005B61EC" w:rsidP="00010CB8">
      <w:pPr>
        <w:jc w:val="both"/>
        <w:rPr>
          <w:rFonts w:ascii="Times New Roman" w:hAnsi="Times New Roman" w:cs="Times New Roman"/>
          <w:b/>
          <w:sz w:val="36"/>
          <w:szCs w:val="36"/>
          <w:u w:val="single"/>
          <w:lang w:val="en-US"/>
        </w:rPr>
      </w:pPr>
      <w:r w:rsidRPr="004A01AB">
        <w:rPr>
          <w:rFonts w:ascii="Times New Roman" w:hAnsi="Times New Roman" w:cs="Times New Roman"/>
          <w:b/>
          <w:sz w:val="36"/>
          <w:szCs w:val="36"/>
          <w:u w:val="single"/>
          <w:lang w:val="en-US"/>
        </w:rPr>
        <w:t xml:space="preserve">Mobilitate </w:t>
      </w:r>
      <w:proofErr w:type="gramStart"/>
      <w:r w:rsidRPr="004A01AB">
        <w:rPr>
          <w:rFonts w:ascii="Times New Roman" w:hAnsi="Times New Roman" w:cs="Times New Roman"/>
          <w:b/>
          <w:sz w:val="36"/>
          <w:szCs w:val="36"/>
          <w:u w:val="single"/>
          <w:lang w:val="en-US"/>
        </w:rPr>
        <w:t>urbană</w:t>
      </w:r>
      <w:proofErr w:type="gramEnd"/>
      <w:r w:rsidR="00C2642E" w:rsidRPr="004A01AB">
        <w:rPr>
          <w:rFonts w:ascii="Times New Roman" w:hAnsi="Times New Roman" w:cs="Times New Roman"/>
          <w:b/>
          <w:sz w:val="36"/>
          <w:szCs w:val="36"/>
          <w:u w:val="single"/>
          <w:lang w:val="en-US"/>
        </w:rPr>
        <w:t xml:space="preserve"> și amenajare</w:t>
      </w:r>
    </w:p>
    <w:p w:rsidR="00A449A8" w:rsidRPr="00503EB6" w:rsidRDefault="00A449A8" w:rsidP="00503EB6">
      <w:pPr>
        <w:pStyle w:val="a4"/>
        <w:rPr>
          <w:rFonts w:ascii="Times New Roman" w:hAnsi="Times New Roman" w:cs="Times New Roman"/>
          <w:sz w:val="36"/>
          <w:szCs w:val="36"/>
          <w:u w:val="single"/>
          <w:lang w:val="en-US"/>
        </w:rPr>
      </w:pPr>
      <w:r w:rsidRPr="00503EB6">
        <w:rPr>
          <w:rFonts w:ascii="Times New Roman" w:hAnsi="Times New Roman" w:cs="Times New Roman"/>
          <w:sz w:val="36"/>
          <w:szCs w:val="36"/>
          <w:lang w:val="en-US"/>
        </w:rPr>
        <w:t xml:space="preserve">La acest compartiment </w:t>
      </w:r>
      <w:r w:rsidR="00680F34" w:rsidRPr="00503EB6">
        <w:rPr>
          <w:rFonts w:ascii="Times New Roman" w:hAnsi="Times New Roman" w:cs="Times New Roman"/>
          <w:sz w:val="36"/>
          <w:szCs w:val="36"/>
          <w:lang w:val="en-US"/>
        </w:rPr>
        <w:t xml:space="preserve">pot să </w:t>
      </w:r>
      <w:proofErr w:type="gramStart"/>
      <w:r w:rsidR="00680F34" w:rsidRPr="00503EB6">
        <w:rPr>
          <w:rFonts w:ascii="Times New Roman" w:hAnsi="Times New Roman" w:cs="Times New Roman"/>
          <w:sz w:val="36"/>
          <w:szCs w:val="36"/>
          <w:lang w:val="en-US"/>
        </w:rPr>
        <w:t xml:space="preserve">specific </w:t>
      </w:r>
      <w:r w:rsidRPr="00503EB6">
        <w:rPr>
          <w:rFonts w:ascii="Times New Roman" w:hAnsi="Times New Roman" w:cs="Times New Roman"/>
          <w:sz w:val="36"/>
          <w:szCs w:val="36"/>
          <w:lang w:val="en-US"/>
        </w:rPr>
        <w:t xml:space="preserve"> următoarele</w:t>
      </w:r>
      <w:proofErr w:type="gramEnd"/>
      <w:r w:rsidRPr="00503EB6">
        <w:rPr>
          <w:rFonts w:ascii="Times New Roman" w:hAnsi="Times New Roman" w:cs="Times New Roman"/>
          <w:sz w:val="36"/>
          <w:szCs w:val="36"/>
          <w:lang w:val="en-US"/>
        </w:rPr>
        <w:t xml:space="preserve"> </w:t>
      </w:r>
      <w:r w:rsidR="004D57AC" w:rsidRPr="00503EB6">
        <w:rPr>
          <w:rFonts w:ascii="Times New Roman" w:hAnsi="Times New Roman" w:cs="Times New Roman"/>
          <w:sz w:val="36"/>
          <w:szCs w:val="36"/>
          <w:u w:val="single"/>
          <w:lang w:val="en-US"/>
        </w:rPr>
        <w:t>:</w:t>
      </w:r>
    </w:p>
    <w:p w:rsidR="005B61EC" w:rsidRPr="00503EB6" w:rsidRDefault="002E3533" w:rsidP="00503EB6">
      <w:pPr>
        <w:pStyle w:val="a4"/>
        <w:numPr>
          <w:ilvl w:val="0"/>
          <w:numId w:val="4"/>
        </w:numPr>
        <w:rPr>
          <w:rFonts w:ascii="Times New Roman" w:hAnsi="Times New Roman" w:cs="Times New Roman"/>
          <w:sz w:val="36"/>
          <w:szCs w:val="36"/>
          <w:u w:val="single"/>
          <w:lang w:val="en-US"/>
        </w:rPr>
      </w:pPr>
      <w:r w:rsidRPr="00503EB6">
        <w:rPr>
          <w:rFonts w:ascii="Times New Roman" w:hAnsi="Times New Roman" w:cs="Times New Roman"/>
          <w:b/>
          <w:sz w:val="36"/>
          <w:szCs w:val="36"/>
          <w:lang w:val="en-US"/>
        </w:rPr>
        <w:t xml:space="preserve"> </w:t>
      </w:r>
      <w:r w:rsidR="0039350C" w:rsidRPr="00503EB6">
        <w:rPr>
          <w:rFonts w:ascii="Times New Roman" w:hAnsi="Times New Roman" w:cs="Times New Roman"/>
          <w:sz w:val="36"/>
          <w:szCs w:val="36"/>
          <w:lang w:val="en-US"/>
        </w:rPr>
        <w:t>s-</w:t>
      </w:r>
      <w:r w:rsidRPr="00503EB6">
        <w:rPr>
          <w:rFonts w:ascii="Times New Roman" w:hAnsi="Times New Roman" w:cs="Times New Roman"/>
          <w:sz w:val="36"/>
          <w:szCs w:val="36"/>
          <w:lang w:val="en-US"/>
        </w:rPr>
        <w:t xml:space="preserve">au amenajat stațiile </w:t>
      </w:r>
      <w:r w:rsidR="005B61EC" w:rsidRPr="00503EB6">
        <w:rPr>
          <w:rFonts w:ascii="Times New Roman" w:hAnsi="Times New Roman" w:cs="Times New Roman"/>
          <w:sz w:val="36"/>
          <w:szCs w:val="36"/>
          <w:lang w:val="en-US"/>
        </w:rPr>
        <w:t>de opr</w:t>
      </w:r>
      <w:r w:rsidR="005B61EC" w:rsidRPr="00503EB6">
        <w:rPr>
          <w:rFonts w:ascii="Times New Roman" w:hAnsi="Times New Roman" w:cs="Times New Roman"/>
          <w:sz w:val="36"/>
          <w:szCs w:val="36"/>
          <w:lang w:val="ro-MD"/>
        </w:rPr>
        <w:t xml:space="preserve">ire </w:t>
      </w:r>
      <w:r w:rsidRPr="00503EB6">
        <w:rPr>
          <w:rFonts w:ascii="Times New Roman" w:hAnsi="Times New Roman" w:cs="Times New Roman"/>
          <w:sz w:val="36"/>
          <w:szCs w:val="36"/>
          <w:lang w:val="ro-MD"/>
        </w:rPr>
        <w:t>;</w:t>
      </w:r>
    </w:p>
    <w:p w:rsidR="002E3533" w:rsidRPr="00503EB6" w:rsidRDefault="002E3533"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s-a procurat construcție specială ”minge” – 50 mii lei;</w:t>
      </w:r>
    </w:p>
    <w:p w:rsidR="002E3533" w:rsidRPr="00503EB6" w:rsidRDefault="002E3533"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s-a construit scena exterioară- 511,5 mii lei;</w:t>
      </w:r>
    </w:p>
    <w:p w:rsidR="002E3533" w:rsidRDefault="002E3533"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s-a procurat construcție special</w:t>
      </w:r>
      <w:r w:rsidR="0042085E" w:rsidRPr="00503EB6">
        <w:rPr>
          <w:rFonts w:ascii="Times New Roman" w:hAnsi="Times New Roman" w:cs="Times New Roman"/>
          <w:sz w:val="36"/>
          <w:szCs w:val="36"/>
          <w:lang w:val="en-US"/>
        </w:rPr>
        <w:t>ă</w:t>
      </w:r>
      <w:r w:rsidRPr="00503EB6">
        <w:rPr>
          <w:rFonts w:ascii="Times New Roman" w:hAnsi="Times New Roman" w:cs="Times New Roman"/>
          <w:sz w:val="36"/>
          <w:szCs w:val="36"/>
          <w:lang w:val="en-US"/>
        </w:rPr>
        <w:t xml:space="preserve">  la intrare în oraș  –</w:t>
      </w:r>
      <w:r w:rsidR="00C2642E" w:rsidRPr="00503EB6">
        <w:rPr>
          <w:rFonts w:ascii="Times New Roman" w:hAnsi="Times New Roman" w:cs="Times New Roman"/>
          <w:sz w:val="36"/>
          <w:szCs w:val="36"/>
          <w:lang w:val="en-US"/>
        </w:rPr>
        <w:t xml:space="preserve"> 140</w:t>
      </w:r>
      <w:r w:rsidR="0039350C" w:rsidRPr="00503EB6">
        <w:rPr>
          <w:rFonts w:ascii="Times New Roman" w:hAnsi="Times New Roman" w:cs="Times New Roman"/>
          <w:sz w:val="36"/>
          <w:szCs w:val="36"/>
          <w:lang w:val="en-US"/>
        </w:rPr>
        <w:t>,0</w:t>
      </w:r>
      <w:r w:rsidRPr="00503EB6">
        <w:rPr>
          <w:rFonts w:ascii="Times New Roman" w:hAnsi="Times New Roman" w:cs="Times New Roman"/>
          <w:sz w:val="36"/>
          <w:szCs w:val="36"/>
          <w:lang w:val="en-US"/>
        </w:rPr>
        <w:t xml:space="preserve"> mii lei;</w:t>
      </w:r>
    </w:p>
    <w:p w:rsidR="00503EB6" w:rsidRDefault="00503EB6" w:rsidP="00503EB6">
      <w:pPr>
        <w:pStyle w:val="a4"/>
        <w:rPr>
          <w:rFonts w:ascii="Times New Roman" w:hAnsi="Times New Roman" w:cs="Times New Roman"/>
          <w:sz w:val="36"/>
          <w:szCs w:val="36"/>
          <w:lang w:val="en-US"/>
        </w:rPr>
      </w:pPr>
    </w:p>
    <w:p w:rsidR="00503EB6" w:rsidRDefault="00503EB6" w:rsidP="00503EB6">
      <w:pPr>
        <w:pStyle w:val="a4"/>
        <w:jc w:val="center"/>
        <w:rPr>
          <w:rFonts w:ascii="Times New Roman" w:hAnsi="Times New Roman" w:cs="Times New Roman"/>
          <w:sz w:val="36"/>
          <w:szCs w:val="36"/>
          <w:lang w:val="en-US"/>
        </w:rPr>
      </w:pPr>
      <w:r>
        <w:rPr>
          <w:rFonts w:ascii="Times New Roman" w:hAnsi="Times New Roman" w:cs="Times New Roman"/>
          <w:sz w:val="36"/>
          <w:szCs w:val="36"/>
          <w:lang w:val="en-US"/>
        </w:rPr>
        <w:lastRenderedPageBreak/>
        <w:t xml:space="preserve">-5- </w:t>
      </w:r>
    </w:p>
    <w:p w:rsidR="00503EB6" w:rsidRPr="00503EB6" w:rsidRDefault="00503EB6" w:rsidP="00503EB6">
      <w:pPr>
        <w:pStyle w:val="a4"/>
        <w:jc w:val="center"/>
        <w:rPr>
          <w:rFonts w:ascii="Times New Roman" w:hAnsi="Times New Roman" w:cs="Times New Roman"/>
          <w:sz w:val="36"/>
          <w:szCs w:val="36"/>
          <w:lang w:val="en-US"/>
        </w:rPr>
      </w:pPr>
    </w:p>
    <w:p w:rsidR="00C2642E" w:rsidRPr="00503EB6" w:rsidRDefault="00C2642E"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 xml:space="preserve">s-au </w:t>
      </w:r>
      <w:r w:rsidR="0039350C" w:rsidRPr="00503EB6">
        <w:rPr>
          <w:rFonts w:ascii="Times New Roman" w:hAnsi="Times New Roman" w:cs="Times New Roman"/>
          <w:sz w:val="36"/>
          <w:szCs w:val="36"/>
          <w:lang w:val="en-US"/>
        </w:rPr>
        <w:t>procurat unele decoraț</w:t>
      </w:r>
      <w:r w:rsidRPr="00503EB6">
        <w:rPr>
          <w:rFonts w:ascii="Times New Roman" w:hAnsi="Times New Roman" w:cs="Times New Roman"/>
          <w:sz w:val="36"/>
          <w:szCs w:val="36"/>
          <w:lang w:val="en-US"/>
        </w:rPr>
        <w:t>iuni pentru sărbătorile de iarnă – 50,0 mii lei;</w:t>
      </w:r>
    </w:p>
    <w:p w:rsidR="004D57AC" w:rsidRPr="00503EB6" w:rsidRDefault="004D57AC"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s-au alocat 70, 0 mii lei pentru lucrările de conservare  și păstrare a clădirii gimnaziului;</w:t>
      </w:r>
    </w:p>
    <w:p w:rsidR="005F52C5" w:rsidRDefault="00095FDE" w:rsidP="00503EB6">
      <w:pPr>
        <w:pStyle w:val="a4"/>
        <w:numPr>
          <w:ilvl w:val="0"/>
          <w:numId w:val="4"/>
        </w:numPr>
        <w:rPr>
          <w:rFonts w:ascii="Times New Roman" w:hAnsi="Times New Roman" w:cs="Times New Roman"/>
          <w:sz w:val="36"/>
          <w:szCs w:val="36"/>
          <w:lang w:val="en-US"/>
        </w:rPr>
      </w:pPr>
      <w:r w:rsidRPr="00503EB6">
        <w:rPr>
          <w:rFonts w:ascii="Times New Roman" w:hAnsi="Times New Roman" w:cs="Times New Roman"/>
          <w:sz w:val="36"/>
          <w:szCs w:val="36"/>
          <w:lang w:val="en-US"/>
        </w:rPr>
        <w:t>s-au aloca 60,0 mii lei  pentru  proiectarea lucrărilor  suplimentare  în scopul implementării  proiectu</w:t>
      </w:r>
      <w:r w:rsidR="0075374D" w:rsidRPr="00503EB6">
        <w:rPr>
          <w:rFonts w:ascii="Times New Roman" w:hAnsi="Times New Roman" w:cs="Times New Roman"/>
          <w:sz w:val="36"/>
          <w:szCs w:val="36"/>
          <w:lang w:val="en-US"/>
        </w:rPr>
        <w:t>lui de modernizare a havuzului .</w:t>
      </w:r>
    </w:p>
    <w:p w:rsidR="00503EB6" w:rsidRPr="00503EB6" w:rsidRDefault="00503EB6" w:rsidP="00503EB6">
      <w:pPr>
        <w:pStyle w:val="a4"/>
        <w:ind w:left="360"/>
        <w:rPr>
          <w:rFonts w:ascii="Times New Roman" w:hAnsi="Times New Roman" w:cs="Times New Roman"/>
          <w:sz w:val="36"/>
          <w:szCs w:val="36"/>
          <w:lang w:val="en-US"/>
        </w:rPr>
      </w:pPr>
    </w:p>
    <w:p w:rsidR="004206CC" w:rsidRPr="004A01AB" w:rsidRDefault="0075374D" w:rsidP="00010CB8">
      <w:pPr>
        <w:jc w:val="both"/>
        <w:rPr>
          <w:rFonts w:ascii="Times New Roman" w:hAnsi="Times New Roman" w:cs="Times New Roman"/>
          <w:b/>
          <w:sz w:val="36"/>
          <w:szCs w:val="36"/>
          <w:lang w:val="en-US"/>
        </w:rPr>
      </w:pPr>
      <w:r w:rsidRPr="004A01AB">
        <w:rPr>
          <w:rFonts w:ascii="Times New Roman" w:hAnsi="Times New Roman" w:cs="Times New Roman"/>
          <w:b/>
          <w:sz w:val="36"/>
          <w:szCs w:val="36"/>
          <w:lang w:val="en-US"/>
        </w:rPr>
        <w:t xml:space="preserve"> Domeniul REGLEMENTARII </w:t>
      </w:r>
      <w:proofErr w:type="gramStart"/>
      <w:r w:rsidR="00C23D0D" w:rsidRPr="004A01AB">
        <w:rPr>
          <w:rFonts w:ascii="Times New Roman" w:hAnsi="Times New Roman" w:cs="Times New Roman"/>
          <w:b/>
          <w:sz w:val="36"/>
          <w:szCs w:val="36"/>
          <w:lang w:val="en-US"/>
        </w:rPr>
        <w:t xml:space="preserve">REGIMULUI </w:t>
      </w:r>
      <w:r w:rsidR="00124D12" w:rsidRPr="004A01AB">
        <w:rPr>
          <w:rFonts w:ascii="Times New Roman" w:hAnsi="Times New Roman" w:cs="Times New Roman"/>
          <w:b/>
          <w:sz w:val="36"/>
          <w:szCs w:val="36"/>
          <w:lang w:val="en-US"/>
        </w:rPr>
        <w:t xml:space="preserve"> </w:t>
      </w:r>
      <w:r w:rsidRPr="004A01AB">
        <w:rPr>
          <w:rFonts w:ascii="Times New Roman" w:hAnsi="Times New Roman" w:cs="Times New Roman"/>
          <w:b/>
          <w:sz w:val="36"/>
          <w:szCs w:val="36"/>
          <w:lang w:val="en-US"/>
        </w:rPr>
        <w:t>FUNCIAR</w:t>
      </w:r>
      <w:proofErr w:type="gramEnd"/>
      <w:r w:rsidRPr="004A01AB">
        <w:rPr>
          <w:rFonts w:ascii="Times New Roman" w:hAnsi="Times New Roman" w:cs="Times New Roman"/>
          <w:b/>
          <w:sz w:val="36"/>
          <w:szCs w:val="36"/>
          <w:lang w:val="en-US"/>
        </w:rPr>
        <w:t xml:space="preserve"> </w:t>
      </w:r>
      <w:r w:rsidR="00C23D0D" w:rsidRPr="004A01AB">
        <w:rPr>
          <w:rFonts w:ascii="Times New Roman" w:hAnsi="Times New Roman" w:cs="Times New Roman"/>
          <w:b/>
          <w:sz w:val="36"/>
          <w:szCs w:val="36"/>
          <w:lang w:val="en-US"/>
        </w:rPr>
        <w:t xml:space="preserve"> </w:t>
      </w:r>
      <w:r w:rsidRPr="004A01AB">
        <w:rPr>
          <w:rFonts w:ascii="Times New Roman" w:hAnsi="Times New Roman" w:cs="Times New Roman"/>
          <w:b/>
          <w:sz w:val="36"/>
          <w:szCs w:val="36"/>
          <w:lang w:val="en-US"/>
        </w:rPr>
        <w:t xml:space="preserve"> </w:t>
      </w:r>
    </w:p>
    <w:p w:rsidR="0021687B" w:rsidRPr="004A01AB" w:rsidRDefault="00C23D0D" w:rsidP="00010CB8">
      <w:pPr>
        <w:pStyle w:val="a4"/>
        <w:jc w:val="both"/>
        <w:rPr>
          <w:rFonts w:ascii="Times New Roman" w:hAnsi="Times New Roman" w:cs="Times New Roman"/>
          <w:sz w:val="36"/>
          <w:szCs w:val="36"/>
          <w:lang w:val="ro-RO"/>
        </w:rPr>
      </w:pPr>
      <w:r w:rsidRPr="004A01AB">
        <w:rPr>
          <w:rFonts w:ascii="Times New Roman" w:hAnsi="Times New Roman" w:cs="Times New Roman"/>
          <w:b/>
          <w:sz w:val="36"/>
          <w:szCs w:val="36"/>
          <w:lang w:val="en-US"/>
        </w:rPr>
        <w:t xml:space="preserve"> </w:t>
      </w:r>
      <w:r w:rsidR="0021687B" w:rsidRPr="004A01AB">
        <w:rPr>
          <w:rFonts w:ascii="Times New Roman" w:hAnsi="Times New Roman" w:cs="Times New Roman"/>
          <w:sz w:val="36"/>
          <w:szCs w:val="36"/>
          <w:lang w:val="ro-RO"/>
        </w:rPr>
        <w:t>Pe</w:t>
      </w:r>
      <w:r w:rsidR="00680F34" w:rsidRPr="004A01AB">
        <w:rPr>
          <w:rFonts w:ascii="Times New Roman" w:hAnsi="Times New Roman" w:cs="Times New Roman"/>
          <w:sz w:val="36"/>
          <w:szCs w:val="36"/>
          <w:lang w:val="ro-RO"/>
        </w:rPr>
        <w:t xml:space="preserve"> tot</w:t>
      </w:r>
      <w:r w:rsidR="00680F34" w:rsidRPr="004A01AB">
        <w:rPr>
          <w:rFonts w:ascii="Times New Roman" w:hAnsi="Times New Roman" w:cs="Times New Roman"/>
          <w:b/>
          <w:sz w:val="36"/>
          <w:szCs w:val="36"/>
          <w:lang w:val="ro-RO"/>
        </w:rPr>
        <w:t xml:space="preserve"> </w:t>
      </w:r>
      <w:r w:rsidR="0021687B" w:rsidRPr="004A01AB">
        <w:rPr>
          <w:rFonts w:ascii="Times New Roman" w:hAnsi="Times New Roman" w:cs="Times New Roman"/>
          <w:sz w:val="36"/>
          <w:szCs w:val="36"/>
          <w:lang w:val="ro-RO"/>
        </w:rPr>
        <w:t xml:space="preserve"> parcursul  anului  2025 </w:t>
      </w:r>
      <w:r w:rsidR="00124D12" w:rsidRPr="004A01AB">
        <w:rPr>
          <w:rFonts w:ascii="Times New Roman" w:hAnsi="Times New Roman" w:cs="Times New Roman"/>
          <w:sz w:val="36"/>
          <w:szCs w:val="36"/>
          <w:lang w:val="ro-RO"/>
        </w:rPr>
        <w:t xml:space="preserve"> : </w:t>
      </w:r>
    </w:p>
    <w:p w:rsidR="0021687B" w:rsidRPr="004A01AB" w:rsidRDefault="0021687B" w:rsidP="00010CB8">
      <w:pPr>
        <w:pStyle w:val="a4"/>
        <w:numPr>
          <w:ilvl w:val="0"/>
          <w:numId w:val="1"/>
        </w:numPr>
        <w:jc w:val="both"/>
        <w:rPr>
          <w:rFonts w:ascii="Times New Roman" w:hAnsi="Times New Roman" w:cs="Times New Roman"/>
          <w:sz w:val="36"/>
          <w:szCs w:val="36"/>
          <w:lang w:val="ro-RO"/>
        </w:rPr>
      </w:pPr>
      <w:r w:rsidRPr="004A01AB">
        <w:rPr>
          <w:rFonts w:ascii="Times New Roman" w:hAnsi="Times New Roman" w:cs="Times New Roman"/>
          <w:sz w:val="36"/>
          <w:szCs w:val="36"/>
          <w:lang w:val="ro-RO"/>
        </w:rPr>
        <w:t xml:space="preserve"> a fost încheiat un   contract de arendă a terenului la suma de 62934,5  mii lei/ an</w:t>
      </w:r>
      <w:r w:rsidR="00124D12" w:rsidRPr="004A01AB">
        <w:rPr>
          <w:rFonts w:ascii="Times New Roman" w:hAnsi="Times New Roman" w:cs="Times New Roman"/>
          <w:sz w:val="36"/>
          <w:szCs w:val="36"/>
          <w:lang w:val="ro-RO"/>
        </w:rPr>
        <w:t>i</w:t>
      </w:r>
    </w:p>
    <w:p w:rsidR="00B22E70" w:rsidRPr="004A01AB" w:rsidRDefault="0021687B" w:rsidP="00882F91">
      <w:pPr>
        <w:pStyle w:val="a4"/>
        <w:numPr>
          <w:ilvl w:val="0"/>
          <w:numId w:val="1"/>
        </w:numPr>
        <w:rPr>
          <w:rFonts w:ascii="Times New Roman" w:hAnsi="Times New Roman" w:cs="Times New Roman"/>
          <w:sz w:val="36"/>
          <w:szCs w:val="36"/>
          <w:lang w:val="ro-RO"/>
        </w:rPr>
      </w:pPr>
      <w:r w:rsidRPr="004A01AB">
        <w:rPr>
          <w:rFonts w:ascii="Times New Roman" w:hAnsi="Times New Roman" w:cs="Times New Roman"/>
          <w:sz w:val="36"/>
          <w:szCs w:val="36"/>
          <w:lang w:val="ro-RO"/>
        </w:rPr>
        <w:t xml:space="preserve">au </w:t>
      </w:r>
      <w:r w:rsidR="00124D12" w:rsidRPr="004A01AB">
        <w:rPr>
          <w:rFonts w:ascii="Times New Roman" w:hAnsi="Times New Roman" w:cs="Times New Roman"/>
          <w:sz w:val="36"/>
          <w:szCs w:val="36"/>
          <w:lang w:val="ro-RO"/>
        </w:rPr>
        <w:t xml:space="preserve">fost încheiate 6 contracte de vînzare-cumpărare la suma de </w:t>
      </w:r>
      <w:r w:rsidR="00882F91" w:rsidRPr="004A01AB">
        <w:rPr>
          <w:rFonts w:ascii="Times New Roman" w:hAnsi="Times New Roman" w:cs="Times New Roman"/>
          <w:sz w:val="36"/>
          <w:szCs w:val="36"/>
          <w:lang w:val="ro-RO"/>
        </w:rPr>
        <w:t xml:space="preserve"> </w:t>
      </w:r>
      <w:r w:rsidR="00124D12" w:rsidRPr="004A01AB">
        <w:rPr>
          <w:rFonts w:ascii="Times New Roman" w:hAnsi="Times New Roman" w:cs="Times New Roman"/>
          <w:sz w:val="36"/>
          <w:szCs w:val="36"/>
          <w:lang w:val="ro-RO"/>
        </w:rPr>
        <w:t>266</w:t>
      </w:r>
      <w:r w:rsidR="0039350C" w:rsidRPr="004A01AB">
        <w:rPr>
          <w:rFonts w:ascii="Times New Roman" w:hAnsi="Times New Roman" w:cs="Times New Roman"/>
          <w:sz w:val="36"/>
          <w:szCs w:val="36"/>
          <w:lang w:val="ro-RO"/>
        </w:rPr>
        <w:t xml:space="preserve">, </w:t>
      </w:r>
      <w:r w:rsidR="00124D12" w:rsidRPr="004A01AB">
        <w:rPr>
          <w:rFonts w:ascii="Times New Roman" w:hAnsi="Times New Roman" w:cs="Times New Roman"/>
          <w:sz w:val="36"/>
          <w:szCs w:val="36"/>
          <w:lang w:val="ro-RO"/>
        </w:rPr>
        <w:t xml:space="preserve"> mii lei</w:t>
      </w:r>
    </w:p>
    <w:p w:rsidR="00680F34" w:rsidRPr="004A01AB" w:rsidRDefault="00124D12"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 xml:space="preserve"> </w:t>
      </w:r>
      <w:r w:rsidRPr="004A01AB">
        <w:rPr>
          <w:rFonts w:ascii="Times New Roman" w:hAnsi="Times New Roman" w:cs="Times New Roman"/>
          <w:sz w:val="36"/>
          <w:szCs w:val="36"/>
          <w:lang w:val="en-US"/>
        </w:rPr>
        <w:t xml:space="preserve">au fost eliberae 5 </w:t>
      </w:r>
      <w:r w:rsidR="00C23D0D" w:rsidRPr="004A01AB">
        <w:rPr>
          <w:rFonts w:ascii="Times New Roman" w:hAnsi="Times New Roman" w:cs="Times New Roman"/>
          <w:sz w:val="36"/>
          <w:szCs w:val="36"/>
          <w:lang w:val="en-US"/>
        </w:rPr>
        <w:t xml:space="preserve"> Titluri de autentificare a drepturilor deținătorilor de teren </w:t>
      </w:r>
    </w:p>
    <w:p w:rsidR="00D82F53" w:rsidRPr="004A01AB" w:rsidRDefault="00B22E70" w:rsidP="00010CB8">
      <w:p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 xml:space="preserve"> </w:t>
      </w:r>
      <w:r w:rsidR="00EF184D" w:rsidRPr="004A01AB">
        <w:rPr>
          <w:rFonts w:ascii="Times New Roman" w:hAnsi="Times New Roman" w:cs="Times New Roman"/>
          <w:b/>
          <w:sz w:val="36"/>
          <w:szCs w:val="36"/>
          <w:lang w:val="en-US"/>
        </w:rPr>
        <w:t xml:space="preserve"> </w:t>
      </w:r>
      <w:r w:rsidR="0075374D" w:rsidRPr="004A01AB">
        <w:rPr>
          <w:rFonts w:ascii="Times New Roman" w:hAnsi="Times New Roman" w:cs="Times New Roman"/>
          <w:b/>
          <w:sz w:val="36"/>
          <w:szCs w:val="36"/>
          <w:lang w:val="en-US"/>
        </w:rPr>
        <w:t xml:space="preserve"> </w:t>
      </w:r>
      <w:proofErr w:type="gramStart"/>
      <w:r w:rsidR="0075374D" w:rsidRPr="004A01AB">
        <w:rPr>
          <w:rFonts w:ascii="Times New Roman" w:hAnsi="Times New Roman" w:cs="Times New Roman"/>
          <w:b/>
          <w:sz w:val="36"/>
          <w:szCs w:val="36"/>
          <w:lang w:val="en-US"/>
        </w:rPr>
        <w:t xml:space="preserve">Domeniul </w:t>
      </w:r>
      <w:r w:rsidR="00D82F53" w:rsidRPr="004A01AB">
        <w:rPr>
          <w:rFonts w:ascii="Times New Roman" w:hAnsi="Times New Roman" w:cs="Times New Roman"/>
          <w:b/>
          <w:sz w:val="36"/>
          <w:szCs w:val="36"/>
          <w:lang w:val="en-US"/>
        </w:rPr>
        <w:t xml:space="preserve"> DE</w:t>
      </w:r>
      <w:proofErr w:type="gramEnd"/>
      <w:r w:rsidR="00D82F53" w:rsidRPr="004A01AB">
        <w:rPr>
          <w:rFonts w:ascii="Times New Roman" w:hAnsi="Times New Roman" w:cs="Times New Roman"/>
          <w:b/>
          <w:sz w:val="36"/>
          <w:szCs w:val="36"/>
          <w:lang w:val="en-US"/>
        </w:rPr>
        <w:t xml:space="preserve"> COLECTARE A IMPOZITELOR</w:t>
      </w:r>
      <w:r w:rsidR="00D82F53" w:rsidRPr="004A01AB">
        <w:rPr>
          <w:rFonts w:ascii="Times New Roman" w:hAnsi="Times New Roman" w:cs="Times New Roman"/>
          <w:sz w:val="36"/>
          <w:szCs w:val="36"/>
          <w:lang w:val="en-US"/>
        </w:rPr>
        <w:t xml:space="preserve"> </w:t>
      </w:r>
    </w:p>
    <w:p w:rsidR="00124D12" w:rsidRPr="004A01AB" w:rsidRDefault="00680F34"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proofErr w:type="gramStart"/>
      <w:r w:rsidRPr="004A01AB">
        <w:rPr>
          <w:rFonts w:ascii="Times New Roman" w:hAnsi="Times New Roman" w:cs="Times New Roman"/>
          <w:sz w:val="36"/>
          <w:szCs w:val="36"/>
          <w:lang w:val="en-US"/>
        </w:rPr>
        <w:t>În  anul</w:t>
      </w:r>
      <w:proofErr w:type="gramEnd"/>
      <w:r w:rsidRPr="004A01AB">
        <w:rPr>
          <w:rFonts w:ascii="Times New Roman" w:hAnsi="Times New Roman" w:cs="Times New Roman"/>
          <w:sz w:val="36"/>
          <w:szCs w:val="36"/>
          <w:lang w:val="en-US"/>
        </w:rPr>
        <w:t xml:space="preserve"> </w:t>
      </w:r>
      <w:r w:rsidR="00D82F53" w:rsidRPr="004A01AB">
        <w:rPr>
          <w:rFonts w:ascii="Times New Roman" w:hAnsi="Times New Roman" w:cs="Times New Roman"/>
          <w:sz w:val="36"/>
          <w:szCs w:val="36"/>
          <w:lang w:val="en-US"/>
        </w:rPr>
        <w:t xml:space="preserve">2025 serviciul de colectare a impozitelor din cadrul Primăriei orașului Ocnița , a efectuat un volum de lucru pentru asigurarea stingerii obligațiunilor fiscale. </w:t>
      </w:r>
      <w:r w:rsidRPr="004A01AB">
        <w:rPr>
          <w:rFonts w:ascii="Times New Roman" w:hAnsi="Times New Roman" w:cs="Times New Roman"/>
          <w:sz w:val="36"/>
          <w:szCs w:val="36"/>
          <w:lang w:val="en-US"/>
        </w:rPr>
        <w:t>S</w:t>
      </w:r>
      <w:r w:rsidR="00D82F53" w:rsidRPr="004A01AB">
        <w:rPr>
          <w:rFonts w:ascii="Times New Roman" w:hAnsi="Times New Roman" w:cs="Times New Roman"/>
          <w:sz w:val="36"/>
          <w:szCs w:val="36"/>
          <w:lang w:val="en-US"/>
        </w:rPr>
        <w:t>-a</w:t>
      </w:r>
      <w:r w:rsidRPr="004A01AB">
        <w:rPr>
          <w:rFonts w:ascii="Times New Roman" w:hAnsi="Times New Roman" w:cs="Times New Roman"/>
          <w:sz w:val="36"/>
          <w:szCs w:val="36"/>
          <w:lang w:val="en-US"/>
        </w:rPr>
        <w:t>u</w:t>
      </w:r>
      <w:r w:rsidR="00D82F53" w:rsidRPr="004A01AB">
        <w:rPr>
          <w:rFonts w:ascii="Times New Roman" w:hAnsi="Times New Roman" w:cs="Times New Roman"/>
          <w:sz w:val="36"/>
          <w:szCs w:val="36"/>
          <w:lang w:val="en-US"/>
        </w:rPr>
        <w:t xml:space="preserve"> încasat 88</w:t>
      </w:r>
      <w:proofErr w:type="gramStart"/>
      <w:r w:rsidR="00D82F53" w:rsidRPr="004A01AB">
        <w:rPr>
          <w:rFonts w:ascii="Times New Roman" w:hAnsi="Times New Roman" w:cs="Times New Roman"/>
          <w:sz w:val="36"/>
          <w:szCs w:val="36"/>
          <w:lang w:val="en-US"/>
        </w:rPr>
        <w:t>,3</w:t>
      </w:r>
      <w:proofErr w:type="gramEnd"/>
      <w:r w:rsidR="00D82F53" w:rsidRPr="004A01AB">
        <w:rPr>
          <w:rFonts w:ascii="Times New Roman" w:hAnsi="Times New Roman" w:cs="Times New Roman"/>
          <w:sz w:val="36"/>
          <w:szCs w:val="36"/>
          <w:lang w:val="en-US"/>
        </w:rPr>
        <w:t xml:space="preserve">% din suma calculată,   ce a constituit 513,1  mii lei . </w:t>
      </w:r>
      <w:r w:rsidR="00D82F53" w:rsidRPr="004A01AB">
        <w:rPr>
          <w:rFonts w:ascii="Times New Roman" w:hAnsi="Times New Roman" w:cs="Times New Roman"/>
          <w:b/>
          <w:sz w:val="36"/>
          <w:szCs w:val="36"/>
          <w:lang w:val="en-US"/>
        </w:rPr>
        <w:t xml:space="preserve"> </w:t>
      </w:r>
    </w:p>
    <w:p w:rsidR="00D82F53" w:rsidRPr="004A01AB" w:rsidRDefault="0075374D" w:rsidP="00010CB8">
      <w:pPr>
        <w:jc w:val="both"/>
        <w:rPr>
          <w:rFonts w:ascii="Times New Roman" w:hAnsi="Times New Roman" w:cs="Times New Roman"/>
          <w:b/>
          <w:sz w:val="36"/>
          <w:szCs w:val="36"/>
          <w:lang w:val="en-US"/>
        </w:rPr>
      </w:pPr>
      <w:proofErr w:type="gramStart"/>
      <w:r w:rsidRPr="004A01AB">
        <w:rPr>
          <w:rFonts w:ascii="Times New Roman" w:hAnsi="Times New Roman" w:cs="Times New Roman"/>
          <w:b/>
          <w:sz w:val="36"/>
          <w:szCs w:val="36"/>
          <w:lang w:val="en-US"/>
        </w:rPr>
        <w:t xml:space="preserve">Domeniul </w:t>
      </w:r>
      <w:r w:rsidR="00D82F53" w:rsidRPr="004A01AB">
        <w:rPr>
          <w:rFonts w:ascii="Times New Roman" w:hAnsi="Times New Roman" w:cs="Times New Roman"/>
          <w:b/>
          <w:sz w:val="36"/>
          <w:szCs w:val="36"/>
          <w:lang w:val="en-US"/>
        </w:rPr>
        <w:t xml:space="preserve"> DE</w:t>
      </w:r>
      <w:proofErr w:type="gramEnd"/>
      <w:r w:rsidR="00D82F53" w:rsidRPr="004A01AB">
        <w:rPr>
          <w:rFonts w:ascii="Times New Roman" w:hAnsi="Times New Roman" w:cs="Times New Roman"/>
          <w:b/>
          <w:sz w:val="36"/>
          <w:szCs w:val="36"/>
          <w:lang w:val="en-US"/>
        </w:rPr>
        <w:t xml:space="preserve"> COLECTARE A taxei pentru salubritate  de la persoanele fizice</w:t>
      </w:r>
    </w:p>
    <w:p w:rsidR="00680F34" w:rsidRPr="004A01AB" w:rsidRDefault="004A01AB" w:rsidP="00010CB8">
      <w:pPr>
        <w:jc w:val="both"/>
        <w:rPr>
          <w:rFonts w:ascii="Times New Roman" w:hAnsi="Times New Roman" w:cs="Times New Roman"/>
          <w:sz w:val="36"/>
          <w:szCs w:val="36"/>
          <w:lang w:val="en-US"/>
        </w:rPr>
      </w:pPr>
      <w:r>
        <w:rPr>
          <w:rFonts w:ascii="Times New Roman" w:hAnsi="Times New Roman" w:cs="Times New Roman"/>
          <w:sz w:val="36"/>
          <w:szCs w:val="36"/>
          <w:lang w:val="en-US"/>
        </w:rPr>
        <w:t xml:space="preserve">   </w:t>
      </w:r>
      <w:r w:rsidR="009452FF" w:rsidRPr="004A01AB">
        <w:rPr>
          <w:rFonts w:ascii="Times New Roman" w:hAnsi="Times New Roman" w:cs="Times New Roman"/>
          <w:sz w:val="36"/>
          <w:szCs w:val="36"/>
          <w:lang w:val="en-US"/>
        </w:rPr>
        <w:t>În anul 2025 s-a încasat 136</w:t>
      </w:r>
      <w:proofErr w:type="gramStart"/>
      <w:r w:rsidR="009452FF" w:rsidRPr="004A01AB">
        <w:rPr>
          <w:rFonts w:ascii="Times New Roman" w:hAnsi="Times New Roman" w:cs="Times New Roman"/>
          <w:sz w:val="36"/>
          <w:szCs w:val="36"/>
          <w:lang w:val="en-US"/>
        </w:rPr>
        <w:t>,75</w:t>
      </w:r>
      <w:proofErr w:type="gramEnd"/>
      <w:r w:rsidR="009452FF" w:rsidRPr="004A01AB">
        <w:rPr>
          <w:rFonts w:ascii="Times New Roman" w:hAnsi="Times New Roman" w:cs="Times New Roman"/>
          <w:sz w:val="36"/>
          <w:szCs w:val="36"/>
          <w:lang w:val="en-US"/>
        </w:rPr>
        <w:t xml:space="preserve"> </w:t>
      </w:r>
      <w:r w:rsidR="00D82F53" w:rsidRPr="004A01AB">
        <w:rPr>
          <w:rFonts w:ascii="Times New Roman" w:hAnsi="Times New Roman" w:cs="Times New Roman"/>
          <w:sz w:val="36"/>
          <w:szCs w:val="36"/>
          <w:lang w:val="en-US"/>
        </w:rPr>
        <w:t xml:space="preserve">% din suma </w:t>
      </w:r>
      <w:r w:rsidR="00882F91" w:rsidRPr="004A01AB">
        <w:rPr>
          <w:rFonts w:ascii="Times New Roman" w:hAnsi="Times New Roman" w:cs="Times New Roman"/>
          <w:sz w:val="36"/>
          <w:szCs w:val="36"/>
          <w:lang w:val="en-US"/>
        </w:rPr>
        <w:t xml:space="preserve">calculată,  </w:t>
      </w:r>
      <w:r w:rsidR="009452FF" w:rsidRPr="004A01AB">
        <w:rPr>
          <w:rFonts w:ascii="Times New Roman" w:hAnsi="Times New Roman" w:cs="Times New Roman"/>
          <w:sz w:val="36"/>
          <w:szCs w:val="36"/>
          <w:lang w:val="en-US"/>
        </w:rPr>
        <w:t>ce a constituit 150</w:t>
      </w:r>
      <w:r w:rsidR="00882F91" w:rsidRPr="004A01AB">
        <w:rPr>
          <w:rFonts w:ascii="Times New Roman" w:hAnsi="Times New Roman" w:cs="Times New Roman"/>
          <w:sz w:val="36"/>
          <w:szCs w:val="36"/>
          <w:lang w:val="en-US"/>
        </w:rPr>
        <w:t xml:space="preserve"> </w:t>
      </w:r>
      <w:r w:rsidR="009452FF" w:rsidRPr="004A01AB">
        <w:rPr>
          <w:rFonts w:ascii="Times New Roman" w:hAnsi="Times New Roman" w:cs="Times New Roman"/>
          <w:sz w:val="36"/>
          <w:szCs w:val="36"/>
          <w:lang w:val="en-US"/>
        </w:rPr>
        <w:t xml:space="preserve">434,34 </w:t>
      </w:r>
      <w:r w:rsidR="00D82F53" w:rsidRPr="004A01AB">
        <w:rPr>
          <w:rFonts w:ascii="Times New Roman" w:hAnsi="Times New Roman" w:cs="Times New Roman"/>
          <w:sz w:val="36"/>
          <w:szCs w:val="36"/>
          <w:lang w:val="en-US"/>
        </w:rPr>
        <w:t xml:space="preserve">mii lei . </w:t>
      </w:r>
    </w:p>
    <w:p w:rsidR="0038695B" w:rsidRPr="004A01AB" w:rsidRDefault="00D82F53" w:rsidP="00010CB8">
      <w:p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 xml:space="preserve">  COMUNICARE ŞI RELAŢII CU PUBLICUL</w:t>
      </w:r>
      <w:r w:rsidRPr="004A01AB">
        <w:rPr>
          <w:rFonts w:ascii="Times New Roman" w:hAnsi="Times New Roman" w:cs="Times New Roman"/>
          <w:sz w:val="36"/>
          <w:szCs w:val="36"/>
          <w:lang w:val="en-US"/>
        </w:rPr>
        <w:t xml:space="preserve"> </w:t>
      </w:r>
    </w:p>
    <w:p w:rsidR="00503EB6" w:rsidRDefault="0039350C"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38695B" w:rsidRPr="004A01AB">
        <w:rPr>
          <w:rFonts w:ascii="Times New Roman" w:hAnsi="Times New Roman" w:cs="Times New Roman"/>
          <w:sz w:val="36"/>
          <w:szCs w:val="36"/>
          <w:lang w:val="en-US"/>
        </w:rPr>
        <w:t xml:space="preserve">Activitatea </w:t>
      </w:r>
      <w:r w:rsidR="00680F34" w:rsidRPr="004A01AB">
        <w:rPr>
          <w:rFonts w:ascii="Times New Roman" w:hAnsi="Times New Roman" w:cs="Times New Roman"/>
          <w:sz w:val="36"/>
          <w:szCs w:val="36"/>
          <w:lang w:val="en-US"/>
        </w:rPr>
        <w:t xml:space="preserve"> </w:t>
      </w:r>
      <w:r w:rsidR="009D332C" w:rsidRPr="004A01AB">
        <w:rPr>
          <w:rFonts w:ascii="Times New Roman" w:hAnsi="Times New Roman" w:cs="Times New Roman"/>
          <w:sz w:val="36"/>
          <w:szCs w:val="36"/>
          <w:lang w:val="en-US"/>
        </w:rPr>
        <w:t xml:space="preserve"> Primăriei orașului Ocniț</w:t>
      </w:r>
      <w:proofErr w:type="gramStart"/>
      <w:r w:rsidR="009D332C" w:rsidRPr="004A01AB">
        <w:rPr>
          <w:rFonts w:ascii="Times New Roman" w:hAnsi="Times New Roman" w:cs="Times New Roman"/>
          <w:sz w:val="36"/>
          <w:szCs w:val="36"/>
          <w:lang w:val="en-US"/>
        </w:rPr>
        <w:t xml:space="preserve">a </w:t>
      </w:r>
      <w:r w:rsidR="00D82F53" w:rsidRPr="004A01AB">
        <w:rPr>
          <w:rFonts w:ascii="Times New Roman" w:hAnsi="Times New Roman" w:cs="Times New Roman"/>
          <w:sz w:val="36"/>
          <w:szCs w:val="36"/>
          <w:lang w:val="en-US"/>
        </w:rPr>
        <w:t xml:space="preserve"> s</w:t>
      </w:r>
      <w:proofErr w:type="gramEnd"/>
      <w:r w:rsidR="00D82F53" w:rsidRPr="004A01AB">
        <w:rPr>
          <w:rFonts w:ascii="Times New Roman" w:hAnsi="Times New Roman" w:cs="Times New Roman"/>
          <w:sz w:val="36"/>
          <w:szCs w:val="36"/>
          <w:lang w:val="en-US"/>
        </w:rPr>
        <w:t xml:space="preserve">-a desfășurat având ca principal scop eficiența în administrație. A fost </w:t>
      </w:r>
      <w:proofErr w:type="gramStart"/>
      <w:r w:rsidR="00D82F53" w:rsidRPr="004A01AB">
        <w:rPr>
          <w:rFonts w:ascii="Times New Roman" w:hAnsi="Times New Roman" w:cs="Times New Roman"/>
          <w:sz w:val="36"/>
          <w:szCs w:val="36"/>
          <w:lang w:val="en-US"/>
        </w:rPr>
        <w:t>un</w:t>
      </w:r>
      <w:proofErr w:type="gramEnd"/>
      <w:r w:rsidR="00D82F53" w:rsidRPr="004A01AB">
        <w:rPr>
          <w:rFonts w:ascii="Times New Roman" w:hAnsi="Times New Roman" w:cs="Times New Roman"/>
          <w:sz w:val="36"/>
          <w:szCs w:val="36"/>
          <w:lang w:val="en-US"/>
        </w:rPr>
        <w:t xml:space="preserve"> an în care orașul nostru și-a continuat parcursul spre dezvoltare, spre asigurarea unor condiții cât mai bune de viață pentru cetățenii săi. Transparența, buna </w:t>
      </w:r>
    </w:p>
    <w:p w:rsidR="00503EB6" w:rsidRDefault="00503EB6" w:rsidP="00503EB6">
      <w:pPr>
        <w:jc w:val="center"/>
        <w:rPr>
          <w:rFonts w:ascii="Times New Roman" w:hAnsi="Times New Roman" w:cs="Times New Roman"/>
          <w:sz w:val="36"/>
          <w:szCs w:val="36"/>
          <w:lang w:val="en-US"/>
        </w:rPr>
      </w:pPr>
      <w:r>
        <w:rPr>
          <w:rFonts w:ascii="Times New Roman" w:hAnsi="Times New Roman" w:cs="Times New Roman"/>
          <w:sz w:val="36"/>
          <w:szCs w:val="36"/>
          <w:lang w:val="en-US"/>
        </w:rPr>
        <w:lastRenderedPageBreak/>
        <w:t>-6-</w:t>
      </w:r>
    </w:p>
    <w:p w:rsidR="0038695B" w:rsidRPr="004A01AB" w:rsidRDefault="00D82F53" w:rsidP="00503EB6">
      <w:pPr>
        <w:rPr>
          <w:rFonts w:ascii="Times New Roman" w:hAnsi="Times New Roman" w:cs="Times New Roman"/>
          <w:sz w:val="36"/>
          <w:szCs w:val="36"/>
          <w:lang w:val="en-US"/>
        </w:rPr>
      </w:pPr>
      <w:proofErr w:type="gramStart"/>
      <w:r w:rsidRPr="004A01AB">
        <w:rPr>
          <w:rFonts w:ascii="Times New Roman" w:hAnsi="Times New Roman" w:cs="Times New Roman"/>
          <w:sz w:val="36"/>
          <w:szCs w:val="36"/>
          <w:lang w:val="en-US"/>
        </w:rPr>
        <w:t>comunicare</w:t>
      </w:r>
      <w:proofErr w:type="gramEnd"/>
      <w:r w:rsidRPr="004A01AB">
        <w:rPr>
          <w:rFonts w:ascii="Times New Roman" w:hAnsi="Times New Roman" w:cs="Times New Roman"/>
          <w:sz w:val="36"/>
          <w:szCs w:val="36"/>
          <w:lang w:val="en-US"/>
        </w:rPr>
        <w:t xml:space="preserve"> cu cetățenii, deschiderea spre propunerile acestora au fost principii care au marcat activi</w:t>
      </w:r>
      <w:r w:rsidR="0038695B" w:rsidRPr="004A01AB">
        <w:rPr>
          <w:rFonts w:ascii="Times New Roman" w:hAnsi="Times New Roman" w:cs="Times New Roman"/>
          <w:sz w:val="36"/>
          <w:szCs w:val="36"/>
          <w:lang w:val="en-US"/>
        </w:rPr>
        <w:t xml:space="preserve">tatea Primăriei </w:t>
      </w:r>
      <w:r w:rsidR="00680F34"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și în acest an. Pe tot parcursul anului administrația publică locală a fost aproape de locuitorii orașului prin mai multe mijloace de comunicare. Fiecare zi de </w:t>
      </w:r>
      <w:r w:rsidR="0038695B" w:rsidRPr="004A01AB">
        <w:rPr>
          <w:rFonts w:ascii="Times New Roman" w:hAnsi="Times New Roman" w:cs="Times New Roman"/>
          <w:sz w:val="36"/>
          <w:szCs w:val="36"/>
          <w:lang w:val="en-US"/>
        </w:rPr>
        <w:t>luni și pînă vineri</w:t>
      </w:r>
      <w:r w:rsidRPr="004A01AB">
        <w:rPr>
          <w:rFonts w:ascii="Times New Roman" w:hAnsi="Times New Roman" w:cs="Times New Roman"/>
          <w:sz w:val="36"/>
          <w:szCs w:val="36"/>
          <w:lang w:val="en-US"/>
        </w:rPr>
        <w:t xml:space="preserve"> cu mici excepții, locuitorii au primit audiență la primarul orașului, </w:t>
      </w:r>
      <w:r w:rsidR="0038695B"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la secretarul </w:t>
      </w:r>
      <w:r w:rsidR="00680F34" w:rsidRPr="004A01AB">
        <w:rPr>
          <w:rFonts w:ascii="Times New Roman" w:hAnsi="Times New Roman" w:cs="Times New Roman"/>
          <w:sz w:val="36"/>
          <w:szCs w:val="36"/>
          <w:lang w:val="en-US"/>
        </w:rPr>
        <w:t>Consiliului orășenesc,</w:t>
      </w:r>
      <w:r w:rsidRPr="004A01AB">
        <w:rPr>
          <w:rFonts w:ascii="Times New Roman" w:hAnsi="Times New Roman" w:cs="Times New Roman"/>
          <w:sz w:val="36"/>
          <w:szCs w:val="36"/>
          <w:lang w:val="en-US"/>
        </w:rPr>
        <w:t xml:space="preserve"> </w:t>
      </w:r>
      <w:r w:rsidR="004A01AB">
        <w:rPr>
          <w:rFonts w:ascii="Times New Roman" w:hAnsi="Times New Roman" w:cs="Times New Roman"/>
          <w:sz w:val="36"/>
          <w:szCs w:val="36"/>
          <w:lang w:val="en-US"/>
        </w:rPr>
        <w:t>la viceprimari.</w:t>
      </w:r>
    </w:p>
    <w:p w:rsidR="00A73F30" w:rsidRPr="004A01AB" w:rsidRDefault="0038695B"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D82F53" w:rsidRPr="004A01AB">
        <w:rPr>
          <w:rFonts w:ascii="Times New Roman" w:hAnsi="Times New Roman" w:cs="Times New Roman"/>
          <w:sz w:val="36"/>
          <w:szCs w:val="36"/>
          <w:lang w:val="en-US"/>
        </w:rPr>
        <w:t xml:space="preserve"> Principalele probleme, care au fost semnalate de către cetăţeni </w:t>
      </w:r>
      <w:r w:rsidRPr="004A01AB">
        <w:rPr>
          <w:rFonts w:ascii="Times New Roman" w:hAnsi="Times New Roman" w:cs="Times New Roman"/>
          <w:sz w:val="36"/>
          <w:szCs w:val="36"/>
          <w:lang w:val="en-US"/>
        </w:rPr>
        <w:t xml:space="preserve"> </w:t>
      </w:r>
      <w:r w:rsidR="00D82F53" w:rsidRPr="004A01AB">
        <w:rPr>
          <w:rFonts w:ascii="Times New Roman" w:hAnsi="Times New Roman" w:cs="Times New Roman"/>
          <w:sz w:val="36"/>
          <w:szCs w:val="36"/>
          <w:lang w:val="en-US"/>
        </w:rPr>
        <w:t xml:space="preserve"> pot fi divizate pe următoarele domenii de interes:</w:t>
      </w:r>
    </w:p>
    <w:p w:rsidR="00A73F30" w:rsidRPr="004A01AB" w:rsidRDefault="00D82F53"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 </w:t>
      </w:r>
      <w:proofErr w:type="gramStart"/>
      <w:r w:rsidRPr="004A01AB">
        <w:rPr>
          <w:rFonts w:ascii="Times New Roman" w:hAnsi="Times New Roman" w:cs="Times New Roman"/>
          <w:sz w:val="36"/>
          <w:szCs w:val="36"/>
          <w:lang w:val="en-US"/>
        </w:rPr>
        <w:t>infrastructură</w:t>
      </w:r>
      <w:proofErr w:type="gramEnd"/>
      <w:r w:rsidRPr="004A01AB">
        <w:rPr>
          <w:rFonts w:ascii="Times New Roman" w:hAnsi="Times New Roman" w:cs="Times New Roman"/>
          <w:sz w:val="36"/>
          <w:szCs w:val="36"/>
          <w:lang w:val="en-US"/>
        </w:rPr>
        <w:t>, drumuri, iluminat, canalizare şi apă;`</w:t>
      </w:r>
    </w:p>
    <w:p w:rsidR="00A73F30" w:rsidRPr="004A01AB" w:rsidRDefault="00D82F53"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 </w:t>
      </w:r>
      <w:proofErr w:type="gramStart"/>
      <w:r w:rsidRPr="004A01AB">
        <w:rPr>
          <w:rFonts w:ascii="Times New Roman" w:hAnsi="Times New Roman" w:cs="Times New Roman"/>
          <w:sz w:val="36"/>
          <w:szCs w:val="36"/>
          <w:lang w:val="en-US"/>
        </w:rPr>
        <w:t>probleme</w:t>
      </w:r>
      <w:proofErr w:type="gramEnd"/>
      <w:r w:rsidRPr="004A01AB">
        <w:rPr>
          <w:rFonts w:ascii="Times New Roman" w:hAnsi="Times New Roman" w:cs="Times New Roman"/>
          <w:sz w:val="36"/>
          <w:szCs w:val="36"/>
          <w:lang w:val="en-US"/>
        </w:rPr>
        <w:t xml:space="preserve"> referitoare la situaţia unor terenuri/imobile; </w:t>
      </w:r>
    </w:p>
    <w:p w:rsidR="00A73F30" w:rsidRPr="004A01AB" w:rsidRDefault="00D82F53"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proofErr w:type="gramStart"/>
      <w:r w:rsidRPr="004A01AB">
        <w:rPr>
          <w:rFonts w:ascii="Times New Roman" w:hAnsi="Times New Roman" w:cs="Times New Roman"/>
          <w:sz w:val="36"/>
          <w:szCs w:val="36"/>
          <w:lang w:val="en-US"/>
        </w:rPr>
        <w:t>solicitări</w:t>
      </w:r>
      <w:proofErr w:type="gramEnd"/>
      <w:r w:rsidRPr="004A01AB">
        <w:rPr>
          <w:rFonts w:ascii="Times New Roman" w:hAnsi="Times New Roman" w:cs="Times New Roman"/>
          <w:sz w:val="36"/>
          <w:szCs w:val="36"/>
          <w:lang w:val="en-US"/>
        </w:rPr>
        <w:t xml:space="preserve"> de sprijin financiar; </w:t>
      </w:r>
    </w:p>
    <w:p w:rsidR="00536B93" w:rsidRPr="004A01AB" w:rsidRDefault="00A072C7" w:rsidP="00010CB8">
      <w:p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transport public local și a.</w:t>
      </w:r>
    </w:p>
    <w:p w:rsidR="00A73F30" w:rsidRPr="004A01AB" w:rsidRDefault="00A44A19" w:rsidP="00010CB8">
      <w:pPr>
        <w:jc w:val="both"/>
        <w:rPr>
          <w:rFonts w:ascii="Times New Roman" w:hAnsi="Times New Roman" w:cs="Times New Roman"/>
          <w:sz w:val="36"/>
          <w:szCs w:val="36"/>
          <w:lang w:val="en-US"/>
        </w:rPr>
      </w:pPr>
      <w:r w:rsidRPr="004A01AB">
        <w:rPr>
          <w:rFonts w:ascii="Times New Roman" w:hAnsi="Times New Roman" w:cs="Times New Roman"/>
          <w:b/>
          <w:sz w:val="36"/>
          <w:szCs w:val="36"/>
          <w:lang w:val="en-US"/>
        </w:rPr>
        <w:t>Vreau să menșionez în continuare</w:t>
      </w:r>
      <w:r w:rsidRPr="004A01AB">
        <w:rPr>
          <w:rFonts w:ascii="Times New Roman" w:hAnsi="Times New Roman" w:cs="Times New Roman"/>
          <w:sz w:val="36"/>
          <w:szCs w:val="36"/>
          <w:lang w:val="en-US"/>
        </w:rPr>
        <w:t xml:space="preserve">, că  </w:t>
      </w:r>
      <w:r w:rsidR="009452FF" w:rsidRPr="004A01AB">
        <w:rPr>
          <w:rFonts w:ascii="Times New Roman" w:hAnsi="Times New Roman" w:cs="Times New Roman"/>
          <w:sz w:val="36"/>
          <w:szCs w:val="36"/>
          <w:lang w:val="en-US"/>
        </w:rPr>
        <w:t xml:space="preserve"> </w:t>
      </w:r>
      <w:proofErr w:type="gramStart"/>
      <w:r w:rsidR="009452FF" w:rsidRPr="004A01AB">
        <w:rPr>
          <w:rFonts w:ascii="Times New Roman" w:hAnsi="Times New Roman" w:cs="Times New Roman"/>
          <w:sz w:val="36"/>
          <w:szCs w:val="36"/>
          <w:lang w:val="en-US"/>
        </w:rPr>
        <w:t>în  anul</w:t>
      </w:r>
      <w:proofErr w:type="gramEnd"/>
      <w:r w:rsidR="009452FF" w:rsidRPr="004A01AB">
        <w:rPr>
          <w:rFonts w:ascii="Times New Roman" w:hAnsi="Times New Roman" w:cs="Times New Roman"/>
          <w:sz w:val="36"/>
          <w:szCs w:val="36"/>
          <w:lang w:val="en-US"/>
        </w:rPr>
        <w:t xml:space="preserve"> </w:t>
      </w:r>
      <w:r w:rsidR="00A73F30" w:rsidRPr="004A01AB">
        <w:rPr>
          <w:rFonts w:ascii="Times New Roman" w:hAnsi="Times New Roman" w:cs="Times New Roman"/>
          <w:sz w:val="36"/>
          <w:szCs w:val="36"/>
          <w:lang w:val="en-US"/>
        </w:rPr>
        <w:t>2025</w:t>
      </w:r>
      <w:r w:rsidR="00D82F53"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au fost recepționate  și eliberate -</w:t>
      </w:r>
      <w:r w:rsidR="004B4E98"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1911 documente , din care :</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documente primite - 302</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cereri-165</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documente expediate , răspunsuri – 265</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petiții-9</w:t>
      </w:r>
    </w:p>
    <w:p w:rsidR="00A44A19" w:rsidRPr="004A01AB" w:rsidRDefault="00A44A19" w:rsidP="00010CB8">
      <w:pPr>
        <w:pStyle w:val="a3"/>
        <w:jc w:val="both"/>
        <w:rPr>
          <w:rFonts w:ascii="Times New Roman" w:hAnsi="Times New Roman" w:cs="Times New Roman"/>
          <w:sz w:val="36"/>
          <w:szCs w:val="36"/>
          <w:lang w:val="en-US"/>
        </w:rPr>
      </w:pPr>
      <w:proofErr w:type="gramStart"/>
      <w:r w:rsidRPr="004A01AB">
        <w:rPr>
          <w:rFonts w:ascii="Times New Roman" w:hAnsi="Times New Roman" w:cs="Times New Roman"/>
          <w:sz w:val="36"/>
          <w:szCs w:val="36"/>
          <w:u w:val="single"/>
          <w:lang w:val="en-US"/>
        </w:rPr>
        <w:t>au</w:t>
      </w:r>
      <w:proofErr w:type="gramEnd"/>
      <w:r w:rsidRPr="004A01AB">
        <w:rPr>
          <w:rFonts w:ascii="Times New Roman" w:hAnsi="Times New Roman" w:cs="Times New Roman"/>
          <w:sz w:val="36"/>
          <w:szCs w:val="36"/>
          <w:u w:val="single"/>
          <w:lang w:val="en-US"/>
        </w:rPr>
        <w:t xml:space="preserve"> fost eliberate</w:t>
      </w:r>
      <w:r w:rsidRPr="004A01AB">
        <w:rPr>
          <w:rFonts w:ascii="Times New Roman" w:hAnsi="Times New Roman" w:cs="Times New Roman"/>
          <w:sz w:val="36"/>
          <w:szCs w:val="36"/>
          <w:lang w:val="en-US"/>
        </w:rPr>
        <w:t xml:space="preserve"> :</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Pr="004A01AB">
        <w:rPr>
          <w:rFonts w:ascii="Times New Roman" w:eastAsia="Times New Roman" w:hAnsi="Times New Roman" w:cs="Times New Roman"/>
          <w:sz w:val="36"/>
          <w:szCs w:val="36"/>
          <w:lang w:val="ro-MD" w:eastAsia="ru-RU"/>
        </w:rPr>
        <w:t>notificări privind inițierea activității comerciale sau  prestări servicii</w:t>
      </w:r>
      <w:r w:rsidR="005F52C5" w:rsidRPr="004A01AB">
        <w:rPr>
          <w:rFonts w:ascii="Times New Roman" w:eastAsia="Times New Roman" w:hAnsi="Times New Roman" w:cs="Times New Roman"/>
          <w:sz w:val="36"/>
          <w:szCs w:val="36"/>
          <w:lang w:val="ro-MD" w:eastAsia="ru-RU"/>
        </w:rPr>
        <w:t xml:space="preserve"> </w:t>
      </w:r>
      <w:r w:rsidRPr="004A01AB">
        <w:rPr>
          <w:rFonts w:ascii="Times New Roman" w:eastAsia="Times New Roman" w:hAnsi="Times New Roman" w:cs="Times New Roman"/>
          <w:sz w:val="36"/>
          <w:szCs w:val="36"/>
          <w:lang w:val="ro-MD" w:eastAsia="ru-RU"/>
        </w:rPr>
        <w:t>-</w:t>
      </w:r>
      <w:r w:rsidR="005F52C5" w:rsidRPr="004A01AB">
        <w:rPr>
          <w:rFonts w:ascii="Times New Roman" w:eastAsia="Times New Roman" w:hAnsi="Times New Roman" w:cs="Times New Roman"/>
          <w:sz w:val="36"/>
          <w:szCs w:val="36"/>
          <w:lang w:val="ro-MD" w:eastAsia="ru-RU"/>
        </w:rPr>
        <w:t xml:space="preserve"> </w:t>
      </w:r>
      <w:r w:rsidRPr="004A01AB">
        <w:rPr>
          <w:rFonts w:ascii="Times New Roman" w:eastAsia="Times New Roman" w:hAnsi="Times New Roman" w:cs="Times New Roman"/>
          <w:sz w:val="36"/>
          <w:szCs w:val="36"/>
          <w:lang w:val="ro-MD" w:eastAsia="ru-RU"/>
        </w:rPr>
        <w:t>47</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eastAsia="Times New Roman" w:hAnsi="Times New Roman" w:cs="Times New Roman"/>
          <w:sz w:val="36"/>
          <w:szCs w:val="36"/>
          <w:lang w:val="en-US" w:eastAsia="ru-RU"/>
        </w:rPr>
        <w:t>autorizații pentru amplasarea panourilor publicitare -20</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eastAsia="Times New Roman" w:hAnsi="Times New Roman" w:cs="Times New Roman"/>
          <w:sz w:val="36"/>
          <w:szCs w:val="36"/>
          <w:lang w:val="en-US" w:eastAsia="ru-RU"/>
        </w:rPr>
        <w:t>autorizații  privind a</w:t>
      </w:r>
      <w:r w:rsidR="004A01AB">
        <w:rPr>
          <w:rFonts w:ascii="Times New Roman" w:eastAsia="Times New Roman" w:hAnsi="Times New Roman" w:cs="Times New Roman"/>
          <w:sz w:val="36"/>
          <w:szCs w:val="36"/>
          <w:lang w:val="en-US" w:eastAsia="ru-RU"/>
        </w:rPr>
        <w:t>mplasarea imaginii publicitare pe vehicule- 8</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eastAsia="Times New Roman" w:hAnsi="Times New Roman" w:cs="Times New Roman"/>
          <w:sz w:val="36"/>
          <w:szCs w:val="36"/>
          <w:lang w:val="en-US" w:eastAsia="ru-RU"/>
        </w:rPr>
        <w:t>autorizații pentru transportul urban de călători- 2</w:t>
      </w:r>
    </w:p>
    <w:p w:rsidR="00A44A19"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eastAsia="Times New Roman" w:hAnsi="Times New Roman" w:cs="Times New Roman"/>
          <w:sz w:val="36"/>
          <w:szCs w:val="36"/>
          <w:lang w:val="en-US" w:eastAsia="ru-RU"/>
        </w:rPr>
        <w:t>adeverințe – 892</w:t>
      </w:r>
    </w:p>
    <w:p w:rsidR="00130AF1" w:rsidRPr="004A01AB" w:rsidRDefault="00A44A19" w:rsidP="00010CB8">
      <w:pPr>
        <w:pStyle w:val="a3"/>
        <w:numPr>
          <w:ilvl w:val="0"/>
          <w:numId w:val="1"/>
        </w:numPr>
        <w:jc w:val="both"/>
        <w:rPr>
          <w:rFonts w:ascii="Times New Roman" w:hAnsi="Times New Roman" w:cs="Times New Roman"/>
          <w:sz w:val="36"/>
          <w:szCs w:val="36"/>
          <w:lang w:val="en-US"/>
        </w:rPr>
      </w:pPr>
      <w:r w:rsidRPr="004A01AB">
        <w:rPr>
          <w:rFonts w:ascii="Times New Roman" w:eastAsia="Times New Roman" w:hAnsi="Times New Roman" w:cs="Times New Roman"/>
          <w:sz w:val="36"/>
          <w:szCs w:val="36"/>
          <w:lang w:val="en-US" w:eastAsia="ru-RU"/>
        </w:rPr>
        <w:t xml:space="preserve">procuri pentru Oficiul Poștal </w:t>
      </w:r>
      <w:r w:rsidR="004A01AB">
        <w:rPr>
          <w:rFonts w:ascii="Times New Roman" w:eastAsia="Times New Roman" w:hAnsi="Times New Roman" w:cs="Times New Roman"/>
          <w:sz w:val="36"/>
          <w:szCs w:val="36"/>
          <w:lang w:val="en-US" w:eastAsia="ru-RU"/>
        </w:rPr>
        <w:t>-</w:t>
      </w:r>
      <w:r w:rsidRPr="004A01AB">
        <w:rPr>
          <w:rFonts w:ascii="Times New Roman" w:eastAsia="Times New Roman" w:hAnsi="Times New Roman" w:cs="Times New Roman"/>
          <w:sz w:val="36"/>
          <w:szCs w:val="36"/>
          <w:lang w:val="en-US" w:eastAsia="ru-RU"/>
        </w:rPr>
        <w:t xml:space="preserve">  193</w:t>
      </w:r>
    </w:p>
    <w:p w:rsidR="00130AF1" w:rsidRPr="004A01AB" w:rsidRDefault="00130AF1" w:rsidP="00010CB8">
      <w:pPr>
        <w:tabs>
          <w:tab w:val="left" w:pos="4339"/>
        </w:tabs>
        <w:spacing w:after="0" w:line="240" w:lineRule="auto"/>
        <w:jc w:val="both"/>
        <w:rPr>
          <w:rFonts w:ascii="Times New Roman" w:eastAsia="Times New Roman" w:hAnsi="Times New Roman" w:cs="Times New Roman"/>
          <w:sz w:val="36"/>
          <w:szCs w:val="36"/>
          <w:lang w:val="ro-MD" w:eastAsia="ru-RU"/>
        </w:rPr>
      </w:pPr>
      <w:r w:rsidRPr="004A01AB">
        <w:rPr>
          <w:rFonts w:ascii="Times New Roman" w:eastAsia="Times New Roman" w:hAnsi="Times New Roman" w:cs="Times New Roman"/>
          <w:sz w:val="36"/>
          <w:szCs w:val="36"/>
          <w:lang w:val="ro-MD" w:eastAsia="ru-RU"/>
        </w:rPr>
        <w:t xml:space="preserve">    Deasemenea  au fost emise </w:t>
      </w:r>
      <w:r w:rsidR="004B4E98" w:rsidRPr="004A01AB">
        <w:rPr>
          <w:rFonts w:ascii="Times New Roman" w:eastAsia="Times New Roman" w:hAnsi="Times New Roman" w:cs="Times New Roman"/>
          <w:sz w:val="36"/>
          <w:szCs w:val="36"/>
          <w:lang w:val="ro-MD" w:eastAsia="ru-RU"/>
        </w:rPr>
        <w:t>289</w:t>
      </w:r>
      <w:r w:rsidRPr="004A01AB">
        <w:rPr>
          <w:rFonts w:ascii="Times New Roman" w:eastAsia="Times New Roman" w:hAnsi="Times New Roman" w:cs="Times New Roman"/>
          <w:sz w:val="36"/>
          <w:szCs w:val="36"/>
          <w:lang w:val="ro-MD" w:eastAsia="ru-RU"/>
        </w:rPr>
        <w:t xml:space="preserve">  disp</w:t>
      </w:r>
      <w:r w:rsidR="00D039B9" w:rsidRPr="004A01AB">
        <w:rPr>
          <w:rFonts w:ascii="Times New Roman" w:eastAsia="Times New Roman" w:hAnsi="Times New Roman" w:cs="Times New Roman"/>
          <w:sz w:val="36"/>
          <w:szCs w:val="36"/>
          <w:lang w:val="ro-MD" w:eastAsia="ru-RU"/>
        </w:rPr>
        <w:t xml:space="preserve">oziții ale primarului, din care 172 </w:t>
      </w:r>
      <w:r w:rsidRPr="004A01AB">
        <w:rPr>
          <w:rFonts w:ascii="Times New Roman" w:eastAsia="Times New Roman" w:hAnsi="Times New Roman" w:cs="Times New Roman"/>
          <w:sz w:val="36"/>
          <w:szCs w:val="36"/>
          <w:lang w:val="ro-MD" w:eastAsia="ru-RU"/>
        </w:rPr>
        <w:t xml:space="preserve"> cu privire la activitatea de bază a primăriei  și</w:t>
      </w:r>
      <w:r w:rsidR="004B4E98" w:rsidRPr="004A01AB">
        <w:rPr>
          <w:rFonts w:ascii="Times New Roman" w:eastAsia="Times New Roman" w:hAnsi="Times New Roman" w:cs="Times New Roman"/>
          <w:sz w:val="36"/>
          <w:szCs w:val="36"/>
          <w:lang w:val="ro-MD" w:eastAsia="ru-RU"/>
        </w:rPr>
        <w:t xml:space="preserve">  117</w:t>
      </w:r>
      <w:r w:rsidRPr="004A01AB">
        <w:rPr>
          <w:rFonts w:ascii="Times New Roman" w:eastAsia="Times New Roman" w:hAnsi="Times New Roman" w:cs="Times New Roman"/>
          <w:sz w:val="36"/>
          <w:szCs w:val="36"/>
          <w:lang w:val="ro-MD" w:eastAsia="ru-RU"/>
        </w:rPr>
        <w:t xml:space="preserve">  dispoziții cu privire la personalul scriptic.</w:t>
      </w:r>
    </w:p>
    <w:p w:rsidR="00680F34" w:rsidRPr="004A01AB" w:rsidRDefault="00503EB6" w:rsidP="00503EB6">
      <w:pPr>
        <w:tabs>
          <w:tab w:val="left" w:pos="4339"/>
        </w:tabs>
        <w:spacing w:after="0" w:line="240" w:lineRule="auto"/>
        <w:jc w:val="center"/>
        <w:rPr>
          <w:rFonts w:ascii="Times New Roman" w:eastAsia="Times New Roman" w:hAnsi="Times New Roman" w:cs="Times New Roman"/>
          <w:sz w:val="36"/>
          <w:szCs w:val="36"/>
          <w:lang w:val="ro-MD" w:eastAsia="ru-RU"/>
        </w:rPr>
      </w:pPr>
      <w:r>
        <w:rPr>
          <w:rFonts w:ascii="Times New Roman" w:eastAsia="Times New Roman" w:hAnsi="Times New Roman" w:cs="Times New Roman"/>
          <w:sz w:val="36"/>
          <w:szCs w:val="36"/>
          <w:lang w:val="ro-MD" w:eastAsia="ru-RU"/>
        </w:rPr>
        <w:lastRenderedPageBreak/>
        <w:t>-7-</w:t>
      </w:r>
    </w:p>
    <w:p w:rsidR="00F01C97" w:rsidRPr="004A01AB" w:rsidRDefault="00680F34" w:rsidP="00010CB8">
      <w:pPr>
        <w:jc w:val="both"/>
        <w:rPr>
          <w:rFonts w:ascii="Times New Roman" w:hAnsi="Times New Roman" w:cs="Times New Roman"/>
          <w:b/>
          <w:sz w:val="36"/>
          <w:szCs w:val="36"/>
          <w:u w:val="single"/>
          <w:lang w:val="en-US"/>
        </w:rPr>
      </w:pPr>
      <w:r w:rsidRPr="004A01AB">
        <w:rPr>
          <w:rFonts w:ascii="Times New Roman" w:hAnsi="Times New Roman" w:cs="Times New Roman"/>
          <w:b/>
          <w:sz w:val="36"/>
          <w:szCs w:val="36"/>
          <w:u w:val="single"/>
          <w:lang w:val="en-US"/>
        </w:rPr>
        <w:t>Domeniul Social</w:t>
      </w:r>
    </w:p>
    <w:p w:rsidR="00F01C97" w:rsidRPr="004A01AB" w:rsidRDefault="00F01C97" w:rsidP="00010CB8">
      <w:pPr>
        <w:tabs>
          <w:tab w:val="left" w:pos="4339"/>
        </w:tabs>
        <w:spacing w:after="0" w:line="240" w:lineRule="auto"/>
        <w:jc w:val="both"/>
        <w:rPr>
          <w:rFonts w:ascii="Times New Roman" w:hAnsi="Times New Roman" w:cs="Times New Roman"/>
          <w:bCs/>
          <w:sz w:val="36"/>
          <w:szCs w:val="36"/>
          <w:lang w:val="ro-RO"/>
        </w:rPr>
      </w:pPr>
      <w:r w:rsidRPr="004A01AB">
        <w:rPr>
          <w:rFonts w:ascii="Times New Roman" w:eastAsia="Times New Roman" w:hAnsi="Times New Roman" w:cs="Times New Roman"/>
          <w:b/>
          <w:sz w:val="36"/>
          <w:szCs w:val="36"/>
          <w:lang w:val="ro-MD" w:eastAsia="ru-RU"/>
        </w:rPr>
        <w:t xml:space="preserve">    </w:t>
      </w:r>
      <w:r w:rsidRPr="004A01AB">
        <w:rPr>
          <w:rFonts w:ascii="Times New Roman" w:eastAsia="Times New Roman" w:hAnsi="Times New Roman" w:cs="Times New Roman"/>
          <w:sz w:val="36"/>
          <w:szCs w:val="36"/>
          <w:lang w:val="ro-MD" w:eastAsia="ru-RU"/>
        </w:rPr>
        <w:t xml:space="preserve">Pe parcursul  anului  2025 , de fapt ca și în anii precedenți </w:t>
      </w:r>
      <w:r w:rsidRPr="004A01AB">
        <w:rPr>
          <w:rFonts w:ascii="Times New Roman" w:hAnsi="Times New Roman" w:cs="Times New Roman"/>
          <w:bCs/>
          <w:sz w:val="36"/>
          <w:szCs w:val="36"/>
          <w:lang w:val="ro-RO"/>
        </w:rPr>
        <w:t xml:space="preserve"> au fost   acordate  ajutoare  bănești  păturilor social-vulnerabile din</w:t>
      </w:r>
      <w:r w:rsidR="009452FF" w:rsidRPr="004A01AB">
        <w:rPr>
          <w:rFonts w:ascii="Times New Roman" w:hAnsi="Times New Roman" w:cs="Times New Roman"/>
          <w:bCs/>
          <w:sz w:val="36"/>
          <w:szCs w:val="36"/>
          <w:lang w:val="ro-RO"/>
        </w:rPr>
        <w:t xml:space="preserve"> </w:t>
      </w:r>
      <w:r w:rsidRPr="004A01AB">
        <w:rPr>
          <w:rFonts w:ascii="Times New Roman" w:hAnsi="Times New Roman" w:cs="Times New Roman"/>
          <w:bCs/>
          <w:sz w:val="36"/>
          <w:szCs w:val="36"/>
          <w:lang w:val="ro-RO"/>
        </w:rPr>
        <w:t xml:space="preserve"> teritoriu </w:t>
      </w:r>
      <w:r w:rsidR="0090517E" w:rsidRPr="004A01AB">
        <w:rPr>
          <w:rFonts w:ascii="Times New Roman" w:hAnsi="Times New Roman" w:cs="Times New Roman"/>
          <w:bCs/>
          <w:sz w:val="36"/>
          <w:szCs w:val="36"/>
          <w:lang w:val="ro-RO"/>
        </w:rPr>
        <w:t>, p</w:t>
      </w:r>
      <w:r w:rsidR="009452FF" w:rsidRPr="004A01AB">
        <w:rPr>
          <w:rFonts w:ascii="Times New Roman" w:hAnsi="Times New Roman" w:cs="Times New Roman"/>
          <w:bCs/>
          <w:sz w:val="36"/>
          <w:szCs w:val="36"/>
          <w:lang w:val="ro-RO"/>
        </w:rPr>
        <w:t>ersoanelor aflate în dificultate</w:t>
      </w:r>
      <w:r w:rsidR="0090517E" w:rsidRPr="004A01AB">
        <w:rPr>
          <w:rFonts w:ascii="Times New Roman" w:hAnsi="Times New Roman" w:cs="Times New Roman"/>
          <w:bCs/>
          <w:sz w:val="36"/>
          <w:szCs w:val="36"/>
          <w:lang w:val="ro-RO"/>
        </w:rPr>
        <w:t xml:space="preserve"> . </w:t>
      </w:r>
      <w:r w:rsidRPr="004A01AB">
        <w:rPr>
          <w:rFonts w:ascii="Times New Roman" w:hAnsi="Times New Roman" w:cs="Times New Roman"/>
          <w:bCs/>
          <w:sz w:val="36"/>
          <w:szCs w:val="36"/>
          <w:lang w:val="ro-RO"/>
        </w:rPr>
        <w:t xml:space="preserve">  </w:t>
      </w:r>
    </w:p>
    <w:p w:rsidR="009B4B79" w:rsidRPr="00503EB6" w:rsidRDefault="0039350C" w:rsidP="00010CB8">
      <w:pPr>
        <w:spacing w:after="0" w:line="240" w:lineRule="auto"/>
        <w:jc w:val="both"/>
        <w:rPr>
          <w:rFonts w:ascii="Times New Roman" w:hAnsi="Times New Roman" w:cs="Times New Roman"/>
          <w:sz w:val="36"/>
          <w:szCs w:val="36"/>
          <w:lang w:val="ro-MD"/>
        </w:rPr>
      </w:pPr>
      <w:r w:rsidRPr="004A01AB">
        <w:rPr>
          <w:rFonts w:ascii="Times New Roman" w:hAnsi="Times New Roman" w:cs="Times New Roman"/>
          <w:sz w:val="36"/>
          <w:szCs w:val="36"/>
          <w:lang w:val="ro-MD"/>
        </w:rPr>
        <w:t xml:space="preserve"> </w:t>
      </w:r>
      <w:r w:rsidR="00596B0A" w:rsidRPr="004A01AB">
        <w:rPr>
          <w:rFonts w:ascii="Times New Roman" w:hAnsi="Times New Roman" w:cs="Times New Roman"/>
          <w:sz w:val="36"/>
          <w:szCs w:val="36"/>
          <w:lang w:val="ro-MD"/>
        </w:rPr>
        <w:t xml:space="preserve">Așa dar , </w:t>
      </w:r>
      <w:r w:rsidR="00F01C97" w:rsidRPr="004A01AB">
        <w:rPr>
          <w:rFonts w:ascii="Times New Roman" w:hAnsi="Times New Roman" w:cs="Times New Roman"/>
          <w:sz w:val="36"/>
          <w:szCs w:val="36"/>
          <w:lang w:val="ro-MD"/>
        </w:rPr>
        <w:t xml:space="preserve"> a fost alocat ajutor material pentru </w:t>
      </w:r>
      <w:r w:rsidR="009F1580" w:rsidRPr="004A01AB">
        <w:rPr>
          <w:rFonts w:ascii="Times New Roman" w:hAnsi="Times New Roman" w:cs="Times New Roman"/>
          <w:sz w:val="36"/>
          <w:szCs w:val="36"/>
          <w:lang w:val="ro-MD"/>
        </w:rPr>
        <w:t>159</w:t>
      </w:r>
      <w:r w:rsidR="00F01C97" w:rsidRPr="004A01AB">
        <w:rPr>
          <w:rFonts w:ascii="Times New Roman" w:hAnsi="Times New Roman" w:cs="Times New Roman"/>
          <w:sz w:val="36"/>
          <w:szCs w:val="36"/>
          <w:lang w:val="ro-MD"/>
        </w:rPr>
        <w:t xml:space="preserve"> persoane , în </w:t>
      </w:r>
      <w:r w:rsidR="009452FF" w:rsidRPr="004A01AB">
        <w:rPr>
          <w:rFonts w:ascii="Times New Roman" w:hAnsi="Times New Roman" w:cs="Times New Roman"/>
          <w:sz w:val="36"/>
          <w:szCs w:val="36"/>
          <w:lang w:val="ro-MD"/>
        </w:rPr>
        <w:t xml:space="preserve"> </w:t>
      </w:r>
      <w:r w:rsidR="009B4B79" w:rsidRPr="004A01AB">
        <w:rPr>
          <w:rFonts w:ascii="Times New Roman" w:hAnsi="Times New Roman" w:cs="Times New Roman"/>
          <w:sz w:val="36"/>
          <w:szCs w:val="36"/>
          <w:lang w:val="ro-MD"/>
        </w:rPr>
        <w:t>sumă de 172</w:t>
      </w:r>
      <w:r w:rsidR="009452FF" w:rsidRPr="004A01AB">
        <w:rPr>
          <w:rFonts w:ascii="Times New Roman" w:hAnsi="Times New Roman" w:cs="Times New Roman"/>
          <w:sz w:val="36"/>
          <w:szCs w:val="36"/>
          <w:lang w:val="ro-MD"/>
        </w:rPr>
        <w:t xml:space="preserve"> mii </w:t>
      </w:r>
      <w:r w:rsidR="009B4B79" w:rsidRPr="004A01AB">
        <w:rPr>
          <w:rFonts w:ascii="Times New Roman" w:hAnsi="Times New Roman" w:cs="Times New Roman"/>
          <w:sz w:val="36"/>
          <w:szCs w:val="36"/>
          <w:lang w:val="ro-MD"/>
        </w:rPr>
        <w:t xml:space="preserve">400 </w:t>
      </w:r>
      <w:r w:rsidR="00F01C97" w:rsidRPr="004A01AB">
        <w:rPr>
          <w:rFonts w:ascii="Times New Roman" w:hAnsi="Times New Roman" w:cs="Times New Roman"/>
          <w:sz w:val="36"/>
          <w:szCs w:val="36"/>
          <w:lang w:val="ro-MD"/>
        </w:rPr>
        <w:t xml:space="preserve"> lei, din care  </w:t>
      </w:r>
      <w:r w:rsidR="009B4B79" w:rsidRPr="004A01AB">
        <w:rPr>
          <w:rFonts w:ascii="Times New Roman" w:hAnsi="Times New Roman" w:cs="Times New Roman"/>
          <w:sz w:val="36"/>
          <w:szCs w:val="36"/>
          <w:lang w:val="ro-MD"/>
        </w:rPr>
        <w:t>72</w:t>
      </w:r>
      <w:r w:rsidR="009452FF" w:rsidRPr="004A01AB">
        <w:rPr>
          <w:rFonts w:ascii="Times New Roman" w:hAnsi="Times New Roman" w:cs="Times New Roman"/>
          <w:sz w:val="36"/>
          <w:szCs w:val="36"/>
          <w:lang w:val="ro-MD"/>
        </w:rPr>
        <w:t xml:space="preserve"> mii </w:t>
      </w:r>
      <w:r w:rsidR="009B4B79" w:rsidRPr="004A01AB">
        <w:rPr>
          <w:rFonts w:ascii="Times New Roman" w:hAnsi="Times New Roman" w:cs="Times New Roman"/>
          <w:sz w:val="36"/>
          <w:szCs w:val="36"/>
          <w:lang w:val="ro-MD"/>
        </w:rPr>
        <w:t>000</w:t>
      </w:r>
      <w:r w:rsidR="009452FF" w:rsidRPr="004A01AB">
        <w:rPr>
          <w:rFonts w:ascii="Times New Roman" w:hAnsi="Times New Roman" w:cs="Times New Roman"/>
          <w:sz w:val="36"/>
          <w:szCs w:val="36"/>
          <w:lang w:val="ro-MD"/>
        </w:rPr>
        <w:t xml:space="preserve"> </w:t>
      </w:r>
      <w:r w:rsidR="00F01C97" w:rsidRPr="004A01AB">
        <w:rPr>
          <w:rFonts w:ascii="Times New Roman" w:hAnsi="Times New Roman" w:cs="Times New Roman"/>
          <w:sz w:val="36"/>
          <w:szCs w:val="36"/>
          <w:lang w:val="ro-MD"/>
        </w:rPr>
        <w:t xml:space="preserve"> lei prin dispoziția primarului și </w:t>
      </w:r>
      <w:r w:rsidR="009B4B79" w:rsidRPr="004A01AB">
        <w:rPr>
          <w:rFonts w:ascii="Times New Roman" w:hAnsi="Times New Roman" w:cs="Times New Roman"/>
          <w:sz w:val="36"/>
          <w:szCs w:val="36"/>
          <w:lang w:val="ro-MD"/>
        </w:rPr>
        <w:t>100</w:t>
      </w:r>
      <w:r w:rsidR="005F52C5" w:rsidRPr="004A01AB">
        <w:rPr>
          <w:rFonts w:ascii="Times New Roman" w:hAnsi="Times New Roman" w:cs="Times New Roman"/>
          <w:sz w:val="36"/>
          <w:szCs w:val="36"/>
          <w:lang w:val="ro-MD"/>
        </w:rPr>
        <w:t xml:space="preserve"> mii 400 </w:t>
      </w:r>
      <w:r w:rsidR="00F01C97" w:rsidRPr="004A01AB">
        <w:rPr>
          <w:rFonts w:ascii="Times New Roman" w:hAnsi="Times New Roman" w:cs="Times New Roman"/>
          <w:sz w:val="36"/>
          <w:szCs w:val="36"/>
          <w:lang w:val="ro-MD"/>
        </w:rPr>
        <w:t xml:space="preserve">lei din fondul de rezervă, prin </w:t>
      </w:r>
      <w:r w:rsidR="005F52C5" w:rsidRPr="004A01AB">
        <w:rPr>
          <w:rFonts w:ascii="Times New Roman" w:hAnsi="Times New Roman" w:cs="Times New Roman"/>
          <w:sz w:val="36"/>
          <w:szCs w:val="36"/>
          <w:lang w:val="ro-MD"/>
        </w:rPr>
        <w:t>deciziile consiliului orășenesc</w:t>
      </w:r>
      <w:r w:rsidR="00F01C97" w:rsidRPr="004A01AB">
        <w:rPr>
          <w:rFonts w:ascii="Times New Roman" w:hAnsi="Times New Roman" w:cs="Times New Roman"/>
          <w:sz w:val="36"/>
          <w:szCs w:val="36"/>
          <w:lang w:val="ro-MD"/>
        </w:rPr>
        <w:t xml:space="preserve"> </w:t>
      </w:r>
    </w:p>
    <w:p w:rsidR="00596B0A" w:rsidRPr="004A01AB" w:rsidRDefault="00596B0A" w:rsidP="00010CB8">
      <w:pPr>
        <w:spacing w:after="0" w:line="240" w:lineRule="auto"/>
        <w:jc w:val="both"/>
        <w:rPr>
          <w:rFonts w:ascii="Times New Roman" w:hAnsi="Times New Roman" w:cs="Times New Roman"/>
          <w:sz w:val="36"/>
          <w:szCs w:val="36"/>
          <w:lang w:val="ro-RO"/>
        </w:rPr>
      </w:pPr>
      <w:r w:rsidRPr="004A01AB">
        <w:rPr>
          <w:rFonts w:ascii="Times New Roman" w:hAnsi="Times New Roman" w:cs="Times New Roman"/>
          <w:sz w:val="36"/>
          <w:szCs w:val="36"/>
          <w:lang w:val="ro-RO"/>
        </w:rPr>
        <w:t xml:space="preserve">  </w:t>
      </w:r>
      <w:r w:rsidR="009452FF" w:rsidRPr="004A01AB">
        <w:rPr>
          <w:rFonts w:ascii="Times New Roman" w:hAnsi="Times New Roman" w:cs="Times New Roman"/>
          <w:sz w:val="36"/>
          <w:szCs w:val="36"/>
          <w:lang w:val="ro-RO"/>
        </w:rPr>
        <w:t xml:space="preserve"> </w:t>
      </w:r>
      <w:r w:rsidR="0039350C" w:rsidRPr="004A01AB">
        <w:rPr>
          <w:rFonts w:ascii="Times New Roman" w:hAnsi="Times New Roman" w:cs="Times New Roman"/>
          <w:sz w:val="36"/>
          <w:szCs w:val="36"/>
          <w:lang w:val="ro-RO"/>
        </w:rPr>
        <w:t xml:space="preserve">Nu pot să nu menționez și faptul că </w:t>
      </w:r>
      <w:r w:rsidR="009452FF" w:rsidRPr="004A01AB">
        <w:rPr>
          <w:rFonts w:ascii="Times New Roman" w:hAnsi="Times New Roman" w:cs="Times New Roman"/>
          <w:sz w:val="36"/>
          <w:szCs w:val="36"/>
          <w:lang w:val="ro-RO"/>
        </w:rPr>
        <w:t xml:space="preserve"> î</w:t>
      </w:r>
      <w:r w:rsidR="0090517E" w:rsidRPr="004A01AB">
        <w:rPr>
          <w:rFonts w:ascii="Times New Roman" w:hAnsi="Times New Roman" w:cs="Times New Roman"/>
          <w:sz w:val="36"/>
          <w:szCs w:val="36"/>
          <w:lang w:val="ro-RO"/>
        </w:rPr>
        <w:t>n anul 2025</w:t>
      </w:r>
      <w:r w:rsidR="00F01C97" w:rsidRPr="004A01AB">
        <w:rPr>
          <w:rFonts w:ascii="Times New Roman" w:hAnsi="Times New Roman" w:cs="Times New Roman"/>
          <w:sz w:val="36"/>
          <w:szCs w:val="36"/>
          <w:lang w:val="ro-RO"/>
        </w:rPr>
        <w:t xml:space="preserve">   a activat  cantina socială </w:t>
      </w:r>
      <w:r w:rsidR="0090517E" w:rsidRPr="004A01AB">
        <w:rPr>
          <w:rFonts w:ascii="Times New Roman" w:hAnsi="Times New Roman" w:cs="Times New Roman"/>
          <w:sz w:val="36"/>
          <w:szCs w:val="36"/>
          <w:lang w:val="ro-RO"/>
        </w:rPr>
        <w:t xml:space="preserve"> care și-a deschis  ușile</w:t>
      </w:r>
      <w:r w:rsidR="0039350C" w:rsidRPr="004A01AB">
        <w:rPr>
          <w:rFonts w:ascii="Times New Roman" w:hAnsi="Times New Roman" w:cs="Times New Roman"/>
          <w:sz w:val="36"/>
          <w:szCs w:val="36"/>
          <w:lang w:val="ro-RO"/>
        </w:rPr>
        <w:t xml:space="preserve"> pentru  90  de persoane </w:t>
      </w:r>
      <w:r w:rsidR="00A31F4E" w:rsidRPr="004A01AB">
        <w:rPr>
          <w:rFonts w:ascii="Times New Roman" w:hAnsi="Times New Roman" w:cs="Times New Roman"/>
          <w:sz w:val="36"/>
          <w:szCs w:val="36"/>
          <w:lang w:val="ro-RO"/>
        </w:rPr>
        <w:t xml:space="preserve"> ,</w:t>
      </w:r>
      <w:r w:rsidR="009452FF" w:rsidRPr="004A01AB">
        <w:rPr>
          <w:rFonts w:ascii="Times New Roman" w:hAnsi="Times New Roman" w:cs="Times New Roman"/>
          <w:sz w:val="36"/>
          <w:szCs w:val="36"/>
          <w:lang w:val="ro-RO"/>
        </w:rPr>
        <w:t xml:space="preserve"> </w:t>
      </w:r>
      <w:r w:rsidR="00F01C97" w:rsidRPr="004A01AB">
        <w:rPr>
          <w:rFonts w:ascii="Times New Roman" w:hAnsi="Times New Roman" w:cs="Times New Roman"/>
          <w:sz w:val="36"/>
          <w:szCs w:val="36"/>
          <w:lang w:val="ro-RO"/>
        </w:rPr>
        <w:t>pe p</w:t>
      </w:r>
      <w:r w:rsidR="001C4592" w:rsidRPr="004A01AB">
        <w:rPr>
          <w:rFonts w:ascii="Times New Roman" w:hAnsi="Times New Roman" w:cs="Times New Roman"/>
          <w:sz w:val="36"/>
          <w:szCs w:val="36"/>
          <w:lang w:val="ro-RO"/>
        </w:rPr>
        <w:t>arcursul a 6 luni.</w:t>
      </w:r>
      <w:r w:rsidR="00A31F4E" w:rsidRPr="004A01AB">
        <w:rPr>
          <w:rFonts w:ascii="Times New Roman" w:hAnsi="Times New Roman" w:cs="Times New Roman"/>
          <w:sz w:val="36"/>
          <w:szCs w:val="36"/>
          <w:lang w:val="ro-RO"/>
        </w:rPr>
        <w:t xml:space="preserve"> </w:t>
      </w:r>
      <w:r w:rsidR="001C4592" w:rsidRPr="004A01AB">
        <w:rPr>
          <w:rFonts w:ascii="Times New Roman" w:hAnsi="Times New Roman" w:cs="Times New Roman"/>
          <w:sz w:val="36"/>
          <w:szCs w:val="36"/>
          <w:lang w:val="ro-RO"/>
        </w:rPr>
        <w:t xml:space="preserve"> S</w:t>
      </w:r>
      <w:r w:rsidR="0090517E" w:rsidRPr="004A01AB">
        <w:rPr>
          <w:rFonts w:ascii="Times New Roman" w:hAnsi="Times New Roman" w:cs="Times New Roman"/>
          <w:sz w:val="36"/>
          <w:szCs w:val="36"/>
          <w:lang w:val="ro-RO"/>
        </w:rPr>
        <w:t xml:space="preserve">uma </w:t>
      </w:r>
      <w:r w:rsidRPr="004A01AB">
        <w:rPr>
          <w:rFonts w:ascii="Times New Roman" w:hAnsi="Times New Roman" w:cs="Times New Roman"/>
          <w:sz w:val="36"/>
          <w:szCs w:val="36"/>
          <w:lang w:val="ro-RO"/>
        </w:rPr>
        <w:t xml:space="preserve">alocată, </w:t>
      </w:r>
      <w:r w:rsidR="00A31F4E" w:rsidRPr="004A01AB">
        <w:rPr>
          <w:rFonts w:ascii="Times New Roman" w:hAnsi="Times New Roman" w:cs="Times New Roman"/>
          <w:sz w:val="36"/>
          <w:szCs w:val="36"/>
          <w:lang w:val="ro-RO"/>
        </w:rPr>
        <w:t xml:space="preserve"> fiind de </w:t>
      </w:r>
      <w:r w:rsidR="0090517E" w:rsidRPr="004A01AB">
        <w:rPr>
          <w:rFonts w:ascii="Times New Roman" w:hAnsi="Times New Roman" w:cs="Times New Roman"/>
          <w:sz w:val="36"/>
          <w:szCs w:val="36"/>
          <w:lang w:val="ro-RO"/>
        </w:rPr>
        <w:t xml:space="preserve">180,0 </w:t>
      </w:r>
      <w:r w:rsidRPr="004A01AB">
        <w:rPr>
          <w:rFonts w:ascii="Times New Roman" w:hAnsi="Times New Roman" w:cs="Times New Roman"/>
          <w:sz w:val="36"/>
          <w:szCs w:val="36"/>
          <w:lang w:val="ro-RO"/>
        </w:rPr>
        <w:t xml:space="preserve"> mii lei</w:t>
      </w:r>
      <w:r w:rsidR="00F01C97" w:rsidRPr="004A01AB">
        <w:rPr>
          <w:rFonts w:ascii="Times New Roman" w:hAnsi="Times New Roman" w:cs="Times New Roman"/>
          <w:sz w:val="36"/>
          <w:szCs w:val="36"/>
          <w:lang w:val="ro-RO"/>
        </w:rPr>
        <w:t xml:space="preserve"> .</w:t>
      </w:r>
    </w:p>
    <w:p w:rsidR="001C4592" w:rsidRPr="004A01AB" w:rsidRDefault="00680F34" w:rsidP="00882F91">
      <w:pPr>
        <w:rPr>
          <w:rFonts w:ascii="Times New Roman" w:hAnsi="Times New Roman" w:cs="Times New Roman"/>
          <w:sz w:val="36"/>
          <w:szCs w:val="36"/>
          <w:lang w:val="ro-RO"/>
        </w:rPr>
      </w:pPr>
      <w:r w:rsidRPr="004A01AB">
        <w:rPr>
          <w:rFonts w:ascii="Times New Roman" w:hAnsi="Times New Roman" w:cs="Times New Roman"/>
          <w:b/>
          <w:sz w:val="36"/>
          <w:szCs w:val="36"/>
          <w:lang w:val="ro-RO"/>
        </w:rPr>
        <w:t xml:space="preserve">    În continuare aș menționa </w:t>
      </w:r>
      <w:r w:rsidRPr="004A01AB">
        <w:rPr>
          <w:rFonts w:ascii="Times New Roman" w:hAnsi="Times New Roman" w:cs="Times New Roman"/>
          <w:sz w:val="36"/>
          <w:szCs w:val="36"/>
          <w:lang w:val="ro-RO"/>
        </w:rPr>
        <w:t>conlucrarea primăriei  cu Organizația Obștească ”Casmed”</w:t>
      </w:r>
      <w:r w:rsidR="009452FF" w:rsidRPr="004A01AB">
        <w:rPr>
          <w:rFonts w:ascii="Times New Roman" w:hAnsi="Times New Roman" w:cs="Times New Roman"/>
          <w:sz w:val="36"/>
          <w:szCs w:val="36"/>
          <w:lang w:val="ro-RO"/>
        </w:rPr>
        <w:t xml:space="preserve"> în implementarea proiectului ”</w:t>
      </w:r>
      <w:r w:rsidRPr="004A01AB">
        <w:rPr>
          <w:rFonts w:ascii="Times New Roman" w:hAnsi="Times New Roman" w:cs="Times New Roman"/>
          <w:sz w:val="36"/>
          <w:szCs w:val="36"/>
          <w:lang w:val="ro-RO"/>
        </w:rPr>
        <w:t xml:space="preserve">Coeziunea sosială” , unde au fost implicați  atît tinerii , cît și persoanele în etate.  </w:t>
      </w:r>
      <w:r w:rsidR="001C4592" w:rsidRPr="004A01AB">
        <w:rPr>
          <w:rFonts w:ascii="Times New Roman" w:hAnsi="Times New Roman" w:cs="Times New Roman"/>
          <w:sz w:val="36"/>
          <w:szCs w:val="36"/>
          <w:lang w:val="ro-RO"/>
        </w:rPr>
        <w:t xml:space="preserve">A fost o colaborare </w:t>
      </w:r>
      <w:r w:rsidRPr="004A01AB">
        <w:rPr>
          <w:rFonts w:ascii="Times New Roman" w:hAnsi="Times New Roman" w:cs="Times New Roman"/>
          <w:sz w:val="36"/>
          <w:szCs w:val="36"/>
          <w:lang w:val="ro-RO"/>
        </w:rPr>
        <w:t xml:space="preserve"> reușită încăt acest proiect își are continuitate și în anul 2026.</w:t>
      </w:r>
    </w:p>
    <w:p w:rsidR="009E0DA1" w:rsidRPr="004A01AB" w:rsidRDefault="008A37F4" w:rsidP="00882F91">
      <w:pPr>
        <w:spacing w:after="0" w:line="240" w:lineRule="auto"/>
        <w:ind w:left="60"/>
        <w:jc w:val="both"/>
        <w:rPr>
          <w:rFonts w:ascii="Times New Roman" w:hAnsi="Times New Roman" w:cs="Times New Roman"/>
          <w:i/>
          <w:sz w:val="36"/>
          <w:szCs w:val="36"/>
          <w:lang w:val="en-US"/>
        </w:rPr>
      </w:pPr>
      <w:r w:rsidRPr="004A01AB">
        <w:rPr>
          <w:rFonts w:ascii="Times New Roman" w:hAnsi="Times New Roman" w:cs="Times New Roman"/>
          <w:sz w:val="36"/>
          <w:szCs w:val="36"/>
          <w:lang w:val="ro-RO"/>
        </w:rPr>
        <w:t xml:space="preserve">   </w:t>
      </w:r>
      <w:r w:rsidRPr="004A01AB">
        <w:rPr>
          <w:rFonts w:ascii="Times New Roman" w:hAnsi="Times New Roman" w:cs="Times New Roman"/>
          <w:b/>
          <w:sz w:val="36"/>
          <w:szCs w:val="36"/>
          <w:lang w:val="ro-RO"/>
        </w:rPr>
        <w:t xml:space="preserve">Deoarece în oraș sunt </w:t>
      </w:r>
      <w:r w:rsidRPr="004A01AB">
        <w:rPr>
          <w:rFonts w:ascii="Times New Roman" w:hAnsi="Times New Roman" w:cs="Times New Roman"/>
          <w:i/>
          <w:sz w:val="36"/>
          <w:szCs w:val="36"/>
          <w:lang w:val="en-US"/>
        </w:rPr>
        <w:t xml:space="preserve"> </w:t>
      </w:r>
      <w:r w:rsidRPr="004A01AB">
        <w:rPr>
          <w:rFonts w:ascii="Times New Roman" w:hAnsi="Times New Roman" w:cs="Times New Roman"/>
          <w:sz w:val="36"/>
          <w:szCs w:val="36"/>
          <w:lang w:val="en-US"/>
        </w:rPr>
        <w:t xml:space="preserve">persoane încadrate  în    grad de dizabilitate, persoane care beneficiază de ajutorul lucrătorilor sociali, familii care au beneficiat de ajutorul social, familii cu multă copii </w:t>
      </w:r>
      <w:r w:rsidR="00FF2C4D"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ro-RO"/>
        </w:rPr>
        <w:t>doresc  să menționez  activitatea as</w:t>
      </w:r>
      <w:r w:rsidRPr="004A01AB">
        <w:rPr>
          <w:rFonts w:ascii="Times New Roman" w:hAnsi="Times New Roman" w:cs="Times New Roman"/>
          <w:sz w:val="36"/>
          <w:szCs w:val="36"/>
          <w:lang w:val="en-US"/>
        </w:rPr>
        <w:t xml:space="preserve">istenților sociali , care monitorizează situația </w:t>
      </w:r>
      <w:r w:rsidR="00FF2C4D" w:rsidRPr="004A01AB">
        <w:rPr>
          <w:rFonts w:ascii="Times New Roman" w:hAnsi="Times New Roman" w:cs="Times New Roman"/>
          <w:sz w:val="36"/>
          <w:szCs w:val="36"/>
          <w:lang w:val="en-US"/>
        </w:rPr>
        <w:t xml:space="preserve">acestor </w:t>
      </w:r>
      <w:r w:rsidRPr="004A01AB">
        <w:rPr>
          <w:rFonts w:ascii="Times New Roman" w:hAnsi="Times New Roman" w:cs="Times New Roman"/>
          <w:sz w:val="36"/>
          <w:szCs w:val="36"/>
          <w:lang w:val="en-US"/>
        </w:rPr>
        <w:t>familiilor și persoanelor aflate în dificultate.</w:t>
      </w:r>
    </w:p>
    <w:p w:rsidR="00882F91" w:rsidRPr="004A01AB" w:rsidRDefault="00882F91" w:rsidP="00882F91">
      <w:pPr>
        <w:spacing w:after="0" w:line="240" w:lineRule="auto"/>
        <w:ind w:left="60"/>
        <w:jc w:val="both"/>
        <w:rPr>
          <w:rFonts w:ascii="Times New Roman" w:hAnsi="Times New Roman" w:cs="Times New Roman"/>
          <w:i/>
          <w:sz w:val="36"/>
          <w:szCs w:val="36"/>
          <w:lang w:val="en-US"/>
        </w:rPr>
      </w:pPr>
    </w:p>
    <w:p w:rsidR="000276B8" w:rsidRPr="004A01AB" w:rsidRDefault="009E0DA1"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6C7651" w:rsidRPr="004A01AB">
        <w:rPr>
          <w:rFonts w:ascii="Times New Roman" w:hAnsi="Times New Roman" w:cs="Times New Roman"/>
          <w:sz w:val="36"/>
          <w:szCs w:val="36"/>
          <w:lang w:val="en-US"/>
        </w:rPr>
        <w:t xml:space="preserve"> </w:t>
      </w:r>
      <w:r w:rsidR="0018434A" w:rsidRPr="004A01AB">
        <w:rPr>
          <w:rFonts w:ascii="Times New Roman" w:hAnsi="Times New Roman" w:cs="Times New Roman"/>
          <w:sz w:val="36"/>
          <w:szCs w:val="36"/>
          <w:lang w:val="en-US"/>
        </w:rPr>
        <w:t xml:space="preserve"> </w:t>
      </w:r>
      <w:r w:rsidR="0018434A" w:rsidRPr="004A01AB">
        <w:rPr>
          <w:rFonts w:ascii="Times New Roman" w:hAnsi="Times New Roman" w:cs="Times New Roman"/>
          <w:b/>
          <w:sz w:val="36"/>
          <w:szCs w:val="36"/>
          <w:lang w:val="en-US"/>
        </w:rPr>
        <w:t xml:space="preserve">La finele raportului pot </w:t>
      </w:r>
      <w:proofErr w:type="gramStart"/>
      <w:r w:rsidR="0018434A" w:rsidRPr="004A01AB">
        <w:rPr>
          <w:rFonts w:ascii="Times New Roman" w:hAnsi="Times New Roman" w:cs="Times New Roman"/>
          <w:b/>
          <w:sz w:val="36"/>
          <w:szCs w:val="36"/>
          <w:lang w:val="en-US"/>
        </w:rPr>
        <w:t>spune</w:t>
      </w:r>
      <w:r w:rsidR="0018434A" w:rsidRPr="004A01AB">
        <w:rPr>
          <w:rFonts w:ascii="Times New Roman" w:hAnsi="Times New Roman" w:cs="Times New Roman"/>
          <w:sz w:val="36"/>
          <w:szCs w:val="36"/>
          <w:lang w:val="en-US"/>
        </w:rPr>
        <w:t xml:space="preserve"> ,</w:t>
      </w:r>
      <w:proofErr w:type="gramEnd"/>
      <w:r w:rsidR="0018434A" w:rsidRPr="004A01AB">
        <w:rPr>
          <w:rFonts w:ascii="Times New Roman" w:hAnsi="Times New Roman" w:cs="Times New Roman"/>
          <w:sz w:val="36"/>
          <w:szCs w:val="36"/>
          <w:lang w:val="en-US"/>
        </w:rPr>
        <w:t xml:space="preserve"> că p</w:t>
      </w:r>
      <w:r w:rsidR="0090517E" w:rsidRPr="004A01AB">
        <w:rPr>
          <w:rFonts w:ascii="Times New Roman" w:hAnsi="Times New Roman" w:cs="Times New Roman"/>
          <w:sz w:val="36"/>
          <w:szCs w:val="36"/>
          <w:lang w:val="en-US"/>
        </w:rPr>
        <w:t xml:space="preserve">rin această sinteză </w:t>
      </w:r>
      <w:r w:rsidR="001C4592" w:rsidRPr="004A01AB">
        <w:rPr>
          <w:rFonts w:ascii="Times New Roman" w:hAnsi="Times New Roman" w:cs="Times New Roman"/>
          <w:sz w:val="36"/>
          <w:szCs w:val="36"/>
          <w:lang w:val="en-US"/>
        </w:rPr>
        <w:t xml:space="preserve"> am droit </w:t>
      </w:r>
      <w:r w:rsidR="00FC423D" w:rsidRPr="004A01AB">
        <w:rPr>
          <w:rFonts w:ascii="Times New Roman" w:hAnsi="Times New Roman" w:cs="Times New Roman"/>
          <w:sz w:val="36"/>
          <w:szCs w:val="36"/>
          <w:lang w:val="en-US"/>
        </w:rPr>
        <w:t xml:space="preserve">  să pun</w:t>
      </w:r>
      <w:r w:rsidR="0090517E" w:rsidRPr="004A01AB">
        <w:rPr>
          <w:rFonts w:ascii="Times New Roman" w:hAnsi="Times New Roman" w:cs="Times New Roman"/>
          <w:sz w:val="36"/>
          <w:szCs w:val="36"/>
          <w:lang w:val="en-US"/>
        </w:rPr>
        <w:t xml:space="preserve"> la dispoziție date </w:t>
      </w:r>
      <w:r w:rsidR="00FC423D" w:rsidRPr="004A01AB">
        <w:rPr>
          <w:rFonts w:ascii="Times New Roman" w:hAnsi="Times New Roman" w:cs="Times New Roman"/>
          <w:sz w:val="36"/>
          <w:szCs w:val="36"/>
          <w:lang w:val="en-US"/>
        </w:rPr>
        <w:t xml:space="preserve"> </w:t>
      </w:r>
      <w:r w:rsidR="0090517E" w:rsidRPr="004A01AB">
        <w:rPr>
          <w:rFonts w:ascii="Times New Roman" w:hAnsi="Times New Roman" w:cs="Times New Roman"/>
          <w:sz w:val="36"/>
          <w:szCs w:val="36"/>
          <w:lang w:val="en-US"/>
        </w:rPr>
        <w:t xml:space="preserve"> despre activitatea desfășurată, </w:t>
      </w:r>
      <w:r w:rsidR="000276B8" w:rsidRPr="004A01AB">
        <w:rPr>
          <w:rFonts w:ascii="Times New Roman" w:hAnsi="Times New Roman" w:cs="Times New Roman"/>
          <w:sz w:val="36"/>
          <w:szCs w:val="36"/>
          <w:lang w:val="en-US"/>
        </w:rPr>
        <w:t xml:space="preserve"> </w:t>
      </w:r>
      <w:r w:rsidR="0090517E" w:rsidRPr="004A01AB">
        <w:rPr>
          <w:rFonts w:ascii="Times New Roman" w:hAnsi="Times New Roman" w:cs="Times New Roman"/>
          <w:sz w:val="36"/>
          <w:szCs w:val="36"/>
          <w:lang w:val="en-US"/>
        </w:rPr>
        <w:t xml:space="preserve"> despre </w:t>
      </w:r>
      <w:r w:rsidR="000276B8" w:rsidRPr="004A01AB">
        <w:rPr>
          <w:rFonts w:ascii="Times New Roman" w:hAnsi="Times New Roman" w:cs="Times New Roman"/>
          <w:sz w:val="36"/>
          <w:szCs w:val="36"/>
          <w:lang w:val="en-US"/>
        </w:rPr>
        <w:t xml:space="preserve">modul </w:t>
      </w:r>
      <w:r w:rsidR="0090517E" w:rsidRPr="004A01AB">
        <w:rPr>
          <w:rFonts w:ascii="Times New Roman" w:hAnsi="Times New Roman" w:cs="Times New Roman"/>
          <w:sz w:val="36"/>
          <w:szCs w:val="36"/>
          <w:lang w:val="en-US"/>
        </w:rPr>
        <w:t xml:space="preserve"> rezolvării problemelor orașului. </w:t>
      </w:r>
      <w:r w:rsidR="000276B8" w:rsidRPr="004A01AB">
        <w:rPr>
          <w:rFonts w:ascii="Times New Roman" w:hAnsi="Times New Roman" w:cs="Times New Roman"/>
          <w:sz w:val="36"/>
          <w:szCs w:val="36"/>
          <w:lang w:val="en-US"/>
        </w:rPr>
        <w:t xml:space="preserve"> </w:t>
      </w:r>
      <w:r w:rsidR="0090517E" w:rsidRPr="004A01AB">
        <w:rPr>
          <w:rFonts w:ascii="Times New Roman" w:hAnsi="Times New Roman" w:cs="Times New Roman"/>
          <w:sz w:val="36"/>
          <w:szCs w:val="36"/>
          <w:lang w:val="en-US"/>
        </w:rPr>
        <w:t xml:space="preserve"> Rezultatele atestate sunt un efort comun al întregii echipe, a aparatului </w:t>
      </w:r>
      <w:proofErr w:type="gramStart"/>
      <w:r w:rsidR="0090517E" w:rsidRPr="004A01AB">
        <w:rPr>
          <w:rFonts w:ascii="Times New Roman" w:hAnsi="Times New Roman" w:cs="Times New Roman"/>
          <w:sz w:val="36"/>
          <w:szCs w:val="36"/>
          <w:lang w:val="en-US"/>
        </w:rPr>
        <w:t xml:space="preserve">primăriei </w:t>
      </w:r>
      <w:r w:rsidR="000276B8" w:rsidRPr="004A01AB">
        <w:rPr>
          <w:rFonts w:ascii="Times New Roman" w:hAnsi="Times New Roman" w:cs="Times New Roman"/>
          <w:sz w:val="36"/>
          <w:szCs w:val="36"/>
          <w:lang w:val="en-US"/>
        </w:rPr>
        <w:t xml:space="preserve"> </w:t>
      </w:r>
      <w:r w:rsidR="0090517E" w:rsidRPr="004A01AB">
        <w:rPr>
          <w:rFonts w:ascii="Times New Roman" w:hAnsi="Times New Roman" w:cs="Times New Roman"/>
          <w:sz w:val="36"/>
          <w:szCs w:val="36"/>
          <w:lang w:val="en-US"/>
        </w:rPr>
        <w:t>,</w:t>
      </w:r>
      <w:proofErr w:type="gramEnd"/>
      <w:r w:rsidR="0090517E" w:rsidRPr="004A01AB">
        <w:rPr>
          <w:rFonts w:ascii="Times New Roman" w:hAnsi="Times New Roman" w:cs="Times New Roman"/>
          <w:sz w:val="36"/>
          <w:szCs w:val="36"/>
          <w:lang w:val="en-US"/>
        </w:rPr>
        <w:t xml:space="preserve"> care au depus o muncă considerabilă pentru îndeplinirea sarcinilor încredințate. Ne-am străduit să răspundem </w:t>
      </w:r>
      <w:r w:rsidR="008A37F4" w:rsidRPr="004A01AB">
        <w:rPr>
          <w:rFonts w:ascii="Times New Roman" w:hAnsi="Times New Roman" w:cs="Times New Roman"/>
          <w:sz w:val="36"/>
          <w:szCs w:val="36"/>
          <w:lang w:val="en-US"/>
        </w:rPr>
        <w:t xml:space="preserve">cu responsabilitate </w:t>
      </w:r>
      <w:proofErr w:type="gramStart"/>
      <w:r w:rsidR="008A37F4" w:rsidRPr="004A01AB">
        <w:rPr>
          <w:rFonts w:ascii="Times New Roman" w:hAnsi="Times New Roman" w:cs="Times New Roman"/>
          <w:sz w:val="36"/>
          <w:szCs w:val="36"/>
          <w:lang w:val="en-US"/>
        </w:rPr>
        <w:t xml:space="preserve">cererilor </w:t>
      </w:r>
      <w:r w:rsidR="00AD44DF" w:rsidRPr="004A01AB">
        <w:rPr>
          <w:rFonts w:ascii="Times New Roman" w:hAnsi="Times New Roman" w:cs="Times New Roman"/>
          <w:sz w:val="36"/>
          <w:szCs w:val="36"/>
          <w:lang w:val="en-US"/>
        </w:rPr>
        <w:t xml:space="preserve"> cetă</w:t>
      </w:r>
      <w:proofErr w:type="gramEnd"/>
      <w:r w:rsidR="00AD44DF" w:rsidRPr="004A01AB">
        <w:rPr>
          <w:rFonts w:ascii="Times New Roman" w:hAnsi="Times New Roman" w:cs="Times New Roman"/>
          <w:sz w:val="36"/>
          <w:szCs w:val="36"/>
          <w:lang w:val="en-US"/>
        </w:rPr>
        <w:t xml:space="preserve">țenilor cu  respectarea </w:t>
      </w:r>
      <w:r w:rsidR="0090517E" w:rsidRPr="004A01AB">
        <w:rPr>
          <w:rFonts w:ascii="Times New Roman" w:hAnsi="Times New Roman" w:cs="Times New Roman"/>
          <w:sz w:val="36"/>
          <w:szCs w:val="36"/>
          <w:lang w:val="en-US"/>
        </w:rPr>
        <w:t>cadrul</w:t>
      </w:r>
      <w:r w:rsidR="00AD44DF" w:rsidRPr="004A01AB">
        <w:rPr>
          <w:rFonts w:ascii="Times New Roman" w:hAnsi="Times New Roman" w:cs="Times New Roman"/>
          <w:sz w:val="36"/>
          <w:szCs w:val="36"/>
          <w:lang w:val="en-US"/>
        </w:rPr>
        <w:t xml:space="preserve">ui </w:t>
      </w:r>
      <w:r w:rsidR="0090517E" w:rsidRPr="004A01AB">
        <w:rPr>
          <w:rFonts w:ascii="Times New Roman" w:hAnsi="Times New Roman" w:cs="Times New Roman"/>
          <w:sz w:val="36"/>
          <w:szCs w:val="36"/>
          <w:lang w:val="en-US"/>
        </w:rPr>
        <w:t xml:space="preserve"> leg</w:t>
      </w:r>
      <w:r w:rsidR="0018434A" w:rsidRPr="004A01AB">
        <w:rPr>
          <w:rFonts w:ascii="Times New Roman" w:hAnsi="Times New Roman" w:cs="Times New Roman"/>
          <w:sz w:val="36"/>
          <w:szCs w:val="36"/>
          <w:lang w:val="en-US"/>
        </w:rPr>
        <w:t xml:space="preserve">al. </w:t>
      </w:r>
    </w:p>
    <w:p w:rsidR="0018434A" w:rsidRDefault="0018434A"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Acest material de analiză este unul din instrumentele pe care instituţia pe care o conduc şi o reprezint pune la dispoziţia cetăţenilor informaţii corecte şi concrete asupra activităţii şi rezultatele muncii noastre în comun.</w:t>
      </w:r>
    </w:p>
    <w:p w:rsidR="00503EB6" w:rsidRDefault="00503EB6" w:rsidP="004A01AB">
      <w:pPr>
        <w:pStyle w:val="a4"/>
        <w:rPr>
          <w:rFonts w:ascii="Times New Roman" w:hAnsi="Times New Roman" w:cs="Times New Roman"/>
          <w:sz w:val="36"/>
          <w:szCs w:val="36"/>
          <w:lang w:val="en-US"/>
        </w:rPr>
      </w:pPr>
    </w:p>
    <w:p w:rsidR="00503EB6" w:rsidRDefault="00503EB6" w:rsidP="004A01AB">
      <w:pPr>
        <w:pStyle w:val="a4"/>
        <w:rPr>
          <w:rFonts w:ascii="Times New Roman" w:hAnsi="Times New Roman" w:cs="Times New Roman"/>
          <w:sz w:val="36"/>
          <w:szCs w:val="36"/>
          <w:lang w:val="en-US"/>
        </w:rPr>
      </w:pPr>
    </w:p>
    <w:p w:rsidR="00503EB6" w:rsidRDefault="00503EB6" w:rsidP="00503EB6">
      <w:pPr>
        <w:pStyle w:val="a4"/>
        <w:jc w:val="center"/>
        <w:rPr>
          <w:rFonts w:ascii="Times New Roman" w:hAnsi="Times New Roman" w:cs="Times New Roman"/>
          <w:sz w:val="36"/>
          <w:szCs w:val="36"/>
          <w:lang w:val="en-US"/>
        </w:rPr>
      </w:pPr>
      <w:r>
        <w:rPr>
          <w:rFonts w:ascii="Times New Roman" w:hAnsi="Times New Roman" w:cs="Times New Roman"/>
          <w:sz w:val="36"/>
          <w:szCs w:val="36"/>
          <w:lang w:val="en-US"/>
        </w:rPr>
        <w:t>-8-</w:t>
      </w:r>
    </w:p>
    <w:p w:rsidR="00503EB6" w:rsidRPr="004A01AB" w:rsidRDefault="00503EB6" w:rsidP="00503EB6">
      <w:pPr>
        <w:pStyle w:val="a4"/>
        <w:jc w:val="center"/>
        <w:rPr>
          <w:rFonts w:ascii="Times New Roman" w:hAnsi="Times New Roman" w:cs="Times New Roman"/>
          <w:sz w:val="36"/>
          <w:szCs w:val="36"/>
          <w:lang w:val="en-US"/>
        </w:rPr>
      </w:pPr>
    </w:p>
    <w:p w:rsidR="0018434A" w:rsidRPr="004A01AB" w:rsidRDefault="000276B8"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18434A" w:rsidRPr="004A01AB">
        <w:rPr>
          <w:rFonts w:ascii="Times New Roman" w:hAnsi="Times New Roman" w:cs="Times New Roman"/>
          <w:sz w:val="36"/>
          <w:szCs w:val="36"/>
          <w:lang w:val="en-US"/>
        </w:rPr>
        <w:t>V</w:t>
      </w:r>
      <w:r w:rsidR="008A37F4" w:rsidRPr="004A01AB">
        <w:rPr>
          <w:rFonts w:ascii="Times New Roman" w:hAnsi="Times New Roman" w:cs="Times New Roman"/>
          <w:sz w:val="36"/>
          <w:szCs w:val="36"/>
          <w:lang w:val="en-US"/>
        </w:rPr>
        <w:t>reau să menț</w:t>
      </w:r>
      <w:proofErr w:type="gramStart"/>
      <w:r w:rsidR="008A37F4" w:rsidRPr="004A01AB">
        <w:rPr>
          <w:rFonts w:ascii="Times New Roman" w:hAnsi="Times New Roman" w:cs="Times New Roman"/>
          <w:sz w:val="36"/>
          <w:szCs w:val="36"/>
          <w:lang w:val="en-US"/>
        </w:rPr>
        <w:t xml:space="preserve">ionez </w:t>
      </w:r>
      <w:r w:rsidR="0090517E" w:rsidRPr="004A01AB">
        <w:rPr>
          <w:rFonts w:ascii="Times New Roman" w:hAnsi="Times New Roman" w:cs="Times New Roman"/>
          <w:sz w:val="36"/>
          <w:szCs w:val="36"/>
          <w:lang w:val="en-US"/>
        </w:rPr>
        <w:t xml:space="preserve"> că</w:t>
      </w:r>
      <w:proofErr w:type="gramEnd"/>
      <w:r w:rsidR="0090517E" w:rsidRPr="004A01AB">
        <w:rPr>
          <w:rFonts w:ascii="Times New Roman" w:hAnsi="Times New Roman" w:cs="Times New Roman"/>
          <w:sz w:val="36"/>
          <w:szCs w:val="36"/>
          <w:lang w:val="en-US"/>
        </w:rPr>
        <w:t xml:space="preserve"> activitatea în administrația publică locală necesită nu doar cunoștințe profunde în diverse domenii de activitate, dar și anumite calități personale, abilități de comunicare, disponibilitatea de a sacrifica timpul personal în interesul orașului, a munci cu dedicație etc. </w:t>
      </w:r>
    </w:p>
    <w:p w:rsidR="00983E44" w:rsidRPr="004A01AB" w:rsidRDefault="000276B8" w:rsidP="004A01AB">
      <w:pPr>
        <w:pStyle w:val="a4"/>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18434A" w:rsidRPr="004A01AB">
        <w:rPr>
          <w:rFonts w:ascii="Times New Roman" w:hAnsi="Times New Roman" w:cs="Times New Roman"/>
          <w:sz w:val="36"/>
          <w:szCs w:val="36"/>
          <w:lang w:val="en-US"/>
        </w:rPr>
        <w:t xml:space="preserve"> </w:t>
      </w:r>
      <w:r w:rsidRPr="004A01AB">
        <w:rPr>
          <w:rFonts w:ascii="Times New Roman" w:hAnsi="Times New Roman" w:cs="Times New Roman"/>
          <w:sz w:val="36"/>
          <w:szCs w:val="36"/>
          <w:lang w:val="en-US"/>
        </w:rPr>
        <w:t xml:space="preserve"> </w:t>
      </w:r>
      <w:r w:rsidR="0090517E" w:rsidRPr="004A01AB">
        <w:rPr>
          <w:rFonts w:ascii="Times New Roman" w:hAnsi="Times New Roman" w:cs="Times New Roman"/>
          <w:sz w:val="36"/>
          <w:szCs w:val="36"/>
          <w:lang w:val="en-US"/>
        </w:rPr>
        <w:t>Din acest considerent, exprim sincere mulțumiri tuturor celor care au muncit cu de</w:t>
      </w:r>
      <w:r w:rsidR="0075374D" w:rsidRPr="004A01AB">
        <w:rPr>
          <w:rFonts w:ascii="Times New Roman" w:hAnsi="Times New Roman" w:cs="Times New Roman"/>
          <w:sz w:val="36"/>
          <w:szCs w:val="36"/>
          <w:lang w:val="en-US"/>
        </w:rPr>
        <w:t>dicație pe parcursul anului 2025</w:t>
      </w:r>
      <w:r w:rsidR="0090517E" w:rsidRPr="004A01AB">
        <w:rPr>
          <w:rFonts w:ascii="Times New Roman" w:hAnsi="Times New Roman" w:cs="Times New Roman"/>
          <w:sz w:val="36"/>
          <w:szCs w:val="36"/>
          <w:lang w:val="en-US"/>
        </w:rPr>
        <w:t xml:space="preserve"> și au făcut posibil </w:t>
      </w:r>
      <w:proofErr w:type="gramStart"/>
      <w:r w:rsidR="0090517E" w:rsidRPr="004A01AB">
        <w:rPr>
          <w:rFonts w:ascii="Times New Roman" w:hAnsi="Times New Roman" w:cs="Times New Roman"/>
          <w:sz w:val="36"/>
          <w:szCs w:val="36"/>
          <w:lang w:val="en-US"/>
        </w:rPr>
        <w:t>să</w:t>
      </w:r>
      <w:proofErr w:type="gramEnd"/>
      <w:r w:rsidR="0090517E" w:rsidRPr="004A01AB">
        <w:rPr>
          <w:rFonts w:ascii="Times New Roman" w:hAnsi="Times New Roman" w:cs="Times New Roman"/>
          <w:sz w:val="36"/>
          <w:szCs w:val="36"/>
          <w:lang w:val="en-US"/>
        </w:rPr>
        <w:t xml:space="preserve"> răspundem la solicitările cetățenilor și să intervenim prompt în soluționarea multiplelor probleme ale orașulu</w:t>
      </w:r>
      <w:r w:rsidR="00882F91" w:rsidRPr="004A01AB">
        <w:rPr>
          <w:rFonts w:ascii="Times New Roman" w:hAnsi="Times New Roman" w:cs="Times New Roman"/>
          <w:sz w:val="36"/>
          <w:szCs w:val="36"/>
          <w:lang w:val="en-US"/>
        </w:rPr>
        <w:t>i. S</w:t>
      </w:r>
      <w:r w:rsidR="0090517E" w:rsidRPr="004A01AB">
        <w:rPr>
          <w:rFonts w:ascii="Times New Roman" w:hAnsi="Times New Roman" w:cs="Times New Roman"/>
          <w:sz w:val="36"/>
          <w:szCs w:val="36"/>
          <w:lang w:val="en-US"/>
        </w:rPr>
        <w:t xml:space="preserve">per că vom reuși </w:t>
      </w:r>
      <w:proofErr w:type="gramStart"/>
      <w:r w:rsidR="0090517E" w:rsidRPr="004A01AB">
        <w:rPr>
          <w:rFonts w:ascii="Times New Roman" w:hAnsi="Times New Roman" w:cs="Times New Roman"/>
          <w:sz w:val="36"/>
          <w:szCs w:val="36"/>
          <w:lang w:val="en-US"/>
        </w:rPr>
        <w:t>să</w:t>
      </w:r>
      <w:proofErr w:type="gramEnd"/>
      <w:r w:rsidR="0090517E" w:rsidRPr="004A01AB">
        <w:rPr>
          <w:rFonts w:ascii="Times New Roman" w:hAnsi="Times New Roman" w:cs="Times New Roman"/>
          <w:sz w:val="36"/>
          <w:szCs w:val="36"/>
          <w:lang w:val="en-US"/>
        </w:rPr>
        <w:t xml:space="preserve"> îmbunătățim activitatea noastră și ne vom strădui în continuare să </w:t>
      </w:r>
      <w:r w:rsidR="0057303C" w:rsidRPr="004A01AB">
        <w:rPr>
          <w:rFonts w:ascii="Times New Roman" w:hAnsi="Times New Roman" w:cs="Times New Roman"/>
          <w:sz w:val="36"/>
          <w:szCs w:val="36"/>
          <w:lang w:val="en-US"/>
        </w:rPr>
        <w:t xml:space="preserve">justificăm </w:t>
      </w:r>
      <w:r w:rsidR="006C7651" w:rsidRPr="004A01AB">
        <w:rPr>
          <w:rFonts w:ascii="Times New Roman" w:hAnsi="Times New Roman" w:cs="Times New Roman"/>
          <w:sz w:val="36"/>
          <w:szCs w:val="36"/>
          <w:lang w:val="en-US"/>
        </w:rPr>
        <w:t>încrederea oferită din parte</w:t>
      </w:r>
      <w:r w:rsidR="008872AD" w:rsidRPr="004A01AB">
        <w:rPr>
          <w:rFonts w:ascii="Times New Roman" w:hAnsi="Times New Roman" w:cs="Times New Roman"/>
          <w:sz w:val="36"/>
          <w:szCs w:val="36"/>
          <w:lang w:val="en-US"/>
        </w:rPr>
        <w:t xml:space="preserve"> locuitorilor orașului nostru.</w:t>
      </w:r>
    </w:p>
    <w:p w:rsidR="004A01AB" w:rsidRPr="004A01AB" w:rsidRDefault="004A01AB" w:rsidP="00010CB8">
      <w:pPr>
        <w:pStyle w:val="a4"/>
        <w:jc w:val="both"/>
        <w:rPr>
          <w:rFonts w:ascii="Times New Roman" w:hAnsi="Times New Roman" w:cs="Times New Roman"/>
          <w:sz w:val="36"/>
          <w:szCs w:val="36"/>
          <w:lang w:val="en-US"/>
        </w:rPr>
      </w:pPr>
    </w:p>
    <w:p w:rsidR="009B4B79" w:rsidRPr="004A01AB" w:rsidRDefault="00983E44" w:rsidP="00010CB8">
      <w:pPr>
        <w:pStyle w:val="a4"/>
        <w:jc w:val="both"/>
        <w:rPr>
          <w:rFonts w:ascii="Times New Roman" w:hAnsi="Times New Roman" w:cs="Times New Roman"/>
          <w:b/>
          <w:sz w:val="36"/>
          <w:szCs w:val="36"/>
          <w:lang w:val="en-US"/>
        </w:rPr>
      </w:pPr>
      <w:r w:rsidRPr="004A01AB">
        <w:rPr>
          <w:rFonts w:ascii="Times New Roman" w:hAnsi="Times New Roman" w:cs="Times New Roman"/>
          <w:b/>
          <w:sz w:val="36"/>
          <w:szCs w:val="36"/>
          <w:lang w:val="ro-MD"/>
        </w:rPr>
        <w:t xml:space="preserve">                  </w:t>
      </w:r>
      <w:r w:rsidRPr="004A01AB">
        <w:rPr>
          <w:rFonts w:ascii="Times New Roman" w:hAnsi="Times New Roman" w:cs="Times New Roman"/>
          <w:b/>
          <w:sz w:val="36"/>
          <w:szCs w:val="36"/>
          <w:lang w:val="en-US"/>
        </w:rPr>
        <w:t>Vă mulțumesc tuturor pentru încredere</w:t>
      </w:r>
    </w:p>
    <w:p w:rsidR="00983E44" w:rsidRDefault="00983E44"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Default="00D35018" w:rsidP="00010CB8">
      <w:pPr>
        <w:pStyle w:val="a4"/>
        <w:jc w:val="both"/>
        <w:rPr>
          <w:rFonts w:ascii="Times New Roman" w:hAnsi="Times New Roman" w:cs="Times New Roman"/>
          <w:b/>
          <w:sz w:val="36"/>
          <w:szCs w:val="36"/>
          <w:lang w:val="en-US"/>
        </w:rPr>
      </w:pPr>
    </w:p>
    <w:p w:rsidR="00D35018" w:rsidRPr="004A01AB" w:rsidRDefault="00D35018" w:rsidP="00010CB8">
      <w:pPr>
        <w:pStyle w:val="a4"/>
        <w:jc w:val="both"/>
        <w:rPr>
          <w:rFonts w:ascii="Times New Roman" w:hAnsi="Times New Roman" w:cs="Times New Roman"/>
          <w:b/>
          <w:sz w:val="36"/>
          <w:szCs w:val="36"/>
          <w:lang w:val="en-US"/>
        </w:rPr>
      </w:pPr>
      <w:bookmarkStart w:id="0" w:name="_GoBack"/>
      <w:bookmarkEnd w:id="0"/>
    </w:p>
    <w:p w:rsidR="009B4B79" w:rsidRPr="004A01AB" w:rsidRDefault="00983E44" w:rsidP="004A01AB">
      <w:pPr>
        <w:rPr>
          <w:rFonts w:ascii="Times New Roman" w:hAnsi="Times New Roman" w:cs="Times New Roman"/>
          <w:sz w:val="36"/>
          <w:szCs w:val="36"/>
          <w:lang w:val="en-US"/>
        </w:rPr>
      </w:pPr>
      <w:r w:rsidRPr="004A01AB">
        <w:rPr>
          <w:rFonts w:ascii="Times New Roman" w:hAnsi="Times New Roman" w:cs="Times New Roman"/>
          <w:sz w:val="36"/>
          <w:szCs w:val="36"/>
          <w:lang w:val="en-US"/>
        </w:rPr>
        <w:t xml:space="preserve"> </w:t>
      </w:r>
      <w:r w:rsidR="00FF2C4D" w:rsidRPr="004A01AB">
        <w:rPr>
          <w:rFonts w:ascii="Times New Roman" w:hAnsi="Times New Roman" w:cs="Times New Roman"/>
          <w:sz w:val="36"/>
          <w:szCs w:val="36"/>
          <w:lang w:val="en-US"/>
        </w:rPr>
        <w:t xml:space="preserve">  </w:t>
      </w:r>
      <w:r w:rsidR="00FF2C4D" w:rsidRPr="004A01AB">
        <w:rPr>
          <w:rFonts w:ascii="Times New Roman" w:hAnsi="Times New Roman" w:cs="Times New Roman"/>
          <w:b/>
          <w:sz w:val="36"/>
          <w:szCs w:val="36"/>
          <w:lang w:val="en-US"/>
        </w:rPr>
        <w:t>În raportul care l-am relatat nu s-a regăsit descrierea activitatății   instituțiilor de educașie</w:t>
      </w:r>
      <w:r w:rsidR="004A01AB">
        <w:rPr>
          <w:rFonts w:ascii="Times New Roman" w:hAnsi="Times New Roman" w:cs="Times New Roman"/>
          <w:b/>
          <w:sz w:val="36"/>
          <w:szCs w:val="36"/>
          <w:lang w:val="en-US"/>
        </w:rPr>
        <w:t xml:space="preserve"> timpurie , a Casei de cultură,</w:t>
      </w:r>
      <w:r w:rsidR="00FF2C4D" w:rsidRPr="004A01AB">
        <w:rPr>
          <w:rFonts w:ascii="Times New Roman" w:hAnsi="Times New Roman" w:cs="Times New Roman"/>
          <w:b/>
          <w:sz w:val="36"/>
          <w:szCs w:val="36"/>
          <w:lang w:val="en-US"/>
        </w:rPr>
        <w:t xml:space="preserve"> a Bibliotecii orășenești, care de fapt o s-o</w:t>
      </w:r>
      <w:r w:rsidR="009E0DA1" w:rsidRPr="004A01AB">
        <w:rPr>
          <w:rFonts w:ascii="Times New Roman" w:hAnsi="Times New Roman" w:cs="Times New Roman"/>
          <w:b/>
          <w:sz w:val="36"/>
          <w:szCs w:val="36"/>
          <w:lang w:val="en-US"/>
        </w:rPr>
        <w:t xml:space="preserve"> facă directorii de instituții</w:t>
      </w:r>
      <w:r w:rsidR="00FF2C4D" w:rsidRPr="004A01AB">
        <w:rPr>
          <w:rFonts w:ascii="Times New Roman" w:hAnsi="Times New Roman" w:cs="Times New Roman"/>
          <w:b/>
          <w:sz w:val="36"/>
          <w:szCs w:val="36"/>
          <w:lang w:val="en-US"/>
        </w:rPr>
        <w:t xml:space="preserve"> fie la ședința de astăzi , fie la una din ședințele următoare</w:t>
      </w:r>
      <w:r w:rsidR="00FF2C4D" w:rsidRPr="004A01AB">
        <w:rPr>
          <w:rFonts w:ascii="Times New Roman" w:hAnsi="Times New Roman" w:cs="Times New Roman"/>
          <w:sz w:val="36"/>
          <w:szCs w:val="36"/>
          <w:lang w:val="en-US"/>
        </w:rPr>
        <w:t>.</w:t>
      </w: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Pr="004A01AB" w:rsidRDefault="00882F91" w:rsidP="00010CB8">
      <w:pPr>
        <w:jc w:val="both"/>
        <w:rPr>
          <w:rFonts w:ascii="Times New Roman" w:hAnsi="Times New Roman" w:cs="Times New Roman"/>
          <w:sz w:val="36"/>
          <w:szCs w:val="36"/>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882F91" w:rsidRDefault="00882F91"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4A01AB" w:rsidRDefault="004A01AB" w:rsidP="00010CB8">
      <w:pPr>
        <w:jc w:val="both"/>
        <w:rPr>
          <w:rFonts w:ascii="Times New Roman" w:hAnsi="Times New Roman" w:cs="Times New Roman"/>
          <w:sz w:val="32"/>
          <w:szCs w:val="32"/>
          <w:lang w:val="en-US"/>
        </w:rPr>
      </w:pPr>
    </w:p>
    <w:p w:rsidR="009B4B79" w:rsidRPr="00010CB8" w:rsidRDefault="004A01AB" w:rsidP="00010CB8">
      <w:pPr>
        <w:jc w:val="both"/>
        <w:rPr>
          <w:rFonts w:ascii="Times New Roman" w:hAnsi="Times New Roman" w:cs="Times New Roman"/>
          <w:b/>
          <w:sz w:val="24"/>
          <w:szCs w:val="24"/>
          <w:lang w:val="en-US"/>
        </w:rPr>
      </w:pPr>
      <w:r>
        <w:rPr>
          <w:rFonts w:ascii="Times New Roman" w:hAnsi="Times New Roman" w:cs="Times New Roman"/>
          <w:sz w:val="32"/>
          <w:szCs w:val="32"/>
          <w:lang w:val="en-US"/>
        </w:rPr>
        <w:t xml:space="preserve"> </w:t>
      </w: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9B4B79" w:rsidRPr="00010CB8" w:rsidRDefault="009B4B79" w:rsidP="00010CB8">
      <w:pPr>
        <w:jc w:val="both"/>
        <w:rPr>
          <w:rFonts w:ascii="Times New Roman" w:hAnsi="Times New Roman" w:cs="Times New Roman"/>
          <w:b/>
          <w:sz w:val="24"/>
          <w:szCs w:val="24"/>
          <w:lang w:val="en-US"/>
        </w:rPr>
      </w:pPr>
    </w:p>
    <w:p w:rsidR="00AD44DF" w:rsidRPr="00010CB8" w:rsidRDefault="00AD44DF" w:rsidP="00010CB8">
      <w:pPr>
        <w:jc w:val="both"/>
        <w:rPr>
          <w:rFonts w:ascii="Times New Roman" w:hAnsi="Times New Roman" w:cs="Times New Roman"/>
          <w:b/>
          <w:sz w:val="24"/>
          <w:szCs w:val="24"/>
          <w:lang w:val="en-US"/>
        </w:rPr>
      </w:pPr>
    </w:p>
    <w:p w:rsidR="00AD44DF" w:rsidRPr="00010CB8" w:rsidRDefault="00AD44DF" w:rsidP="00010CB8">
      <w:pPr>
        <w:jc w:val="both"/>
        <w:rPr>
          <w:rFonts w:ascii="Times New Roman" w:hAnsi="Times New Roman" w:cs="Times New Roman"/>
          <w:b/>
          <w:sz w:val="24"/>
          <w:szCs w:val="24"/>
          <w:lang w:val="en-US"/>
        </w:rPr>
      </w:pPr>
    </w:p>
    <w:p w:rsidR="006C1F10" w:rsidRPr="00010CB8" w:rsidRDefault="006C1F10" w:rsidP="00010CB8">
      <w:pPr>
        <w:jc w:val="both"/>
        <w:rPr>
          <w:rFonts w:ascii="Times New Roman" w:hAnsi="Times New Roman" w:cs="Times New Roman"/>
          <w:b/>
          <w:sz w:val="24"/>
          <w:szCs w:val="24"/>
          <w:u w:val="single"/>
          <w:lang w:val="en-US"/>
        </w:rPr>
      </w:pPr>
    </w:p>
    <w:sectPr w:rsidR="006C1F10" w:rsidRPr="00010CB8" w:rsidSect="00010CB8">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61DAE"/>
    <w:multiLevelType w:val="hybridMultilevel"/>
    <w:tmpl w:val="0DAA7CB6"/>
    <w:lvl w:ilvl="0" w:tplc="ECFABC52">
      <w:start w:val="7"/>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2C5E5A06"/>
    <w:multiLevelType w:val="hybridMultilevel"/>
    <w:tmpl w:val="E846766A"/>
    <w:lvl w:ilvl="0" w:tplc="BDF297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C23C5"/>
    <w:multiLevelType w:val="hybridMultilevel"/>
    <w:tmpl w:val="55F4DE08"/>
    <w:lvl w:ilvl="0" w:tplc="24183868">
      <w:numFmt w:val="bullet"/>
      <w:lvlText w:val="-"/>
      <w:lvlJc w:val="left"/>
      <w:pPr>
        <w:ind w:left="720" w:hanging="360"/>
      </w:pPr>
      <w:rPr>
        <w:rFonts w:ascii="Times New Roman" w:eastAsiaTheme="minorHAnsi" w:hAnsi="Times New Roman" w:cs="Times New Roman" w:hint="default"/>
        <w:b/>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D552D3"/>
    <w:multiLevelType w:val="hybridMultilevel"/>
    <w:tmpl w:val="5ED0BA80"/>
    <w:lvl w:ilvl="0" w:tplc="EACEA6B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5A"/>
    <w:rsid w:val="0000282D"/>
    <w:rsid w:val="00010CB8"/>
    <w:rsid w:val="000276B8"/>
    <w:rsid w:val="00050FCE"/>
    <w:rsid w:val="00064BAD"/>
    <w:rsid w:val="00074567"/>
    <w:rsid w:val="000764EE"/>
    <w:rsid w:val="00095FDE"/>
    <w:rsid w:val="000A7174"/>
    <w:rsid w:val="000F3062"/>
    <w:rsid w:val="00124D12"/>
    <w:rsid w:val="00130AF1"/>
    <w:rsid w:val="00136574"/>
    <w:rsid w:val="001469F9"/>
    <w:rsid w:val="0018434A"/>
    <w:rsid w:val="001A43D0"/>
    <w:rsid w:val="001C4592"/>
    <w:rsid w:val="0021687B"/>
    <w:rsid w:val="0023710C"/>
    <w:rsid w:val="002B676A"/>
    <w:rsid w:val="002C4560"/>
    <w:rsid w:val="002E0EC4"/>
    <w:rsid w:val="002E3533"/>
    <w:rsid w:val="00334DDB"/>
    <w:rsid w:val="003423EC"/>
    <w:rsid w:val="0036238F"/>
    <w:rsid w:val="00362C2B"/>
    <w:rsid w:val="0038695B"/>
    <w:rsid w:val="0039350C"/>
    <w:rsid w:val="003D174C"/>
    <w:rsid w:val="003F4E9B"/>
    <w:rsid w:val="00413CD8"/>
    <w:rsid w:val="004206CC"/>
    <w:rsid w:val="0042085E"/>
    <w:rsid w:val="00422B5A"/>
    <w:rsid w:val="00485925"/>
    <w:rsid w:val="004A01AB"/>
    <w:rsid w:val="004A3002"/>
    <w:rsid w:val="004B4E98"/>
    <w:rsid w:val="004C0C27"/>
    <w:rsid w:val="004D57AC"/>
    <w:rsid w:val="004D7F91"/>
    <w:rsid w:val="00503EB6"/>
    <w:rsid w:val="00536B93"/>
    <w:rsid w:val="00540FF9"/>
    <w:rsid w:val="0057303C"/>
    <w:rsid w:val="005773FB"/>
    <w:rsid w:val="00596B0A"/>
    <w:rsid w:val="005B61EC"/>
    <w:rsid w:val="005F52C5"/>
    <w:rsid w:val="00606055"/>
    <w:rsid w:val="00623A17"/>
    <w:rsid w:val="00680F34"/>
    <w:rsid w:val="006C1F10"/>
    <w:rsid w:val="006C7651"/>
    <w:rsid w:val="00703E15"/>
    <w:rsid w:val="00714EEB"/>
    <w:rsid w:val="00737966"/>
    <w:rsid w:val="0075374D"/>
    <w:rsid w:val="007A173F"/>
    <w:rsid w:val="007A33A8"/>
    <w:rsid w:val="007B273F"/>
    <w:rsid w:val="007C1F35"/>
    <w:rsid w:val="007D7DB7"/>
    <w:rsid w:val="007F0954"/>
    <w:rsid w:val="00832D4A"/>
    <w:rsid w:val="00834D64"/>
    <w:rsid w:val="008608A8"/>
    <w:rsid w:val="00882F91"/>
    <w:rsid w:val="00883E38"/>
    <w:rsid w:val="008872AD"/>
    <w:rsid w:val="0089038E"/>
    <w:rsid w:val="008A37F4"/>
    <w:rsid w:val="008D4C2C"/>
    <w:rsid w:val="0090517E"/>
    <w:rsid w:val="00932549"/>
    <w:rsid w:val="009452FF"/>
    <w:rsid w:val="00962A45"/>
    <w:rsid w:val="00974109"/>
    <w:rsid w:val="00983E44"/>
    <w:rsid w:val="00990B42"/>
    <w:rsid w:val="009A4BC4"/>
    <w:rsid w:val="009B4B79"/>
    <w:rsid w:val="009D332C"/>
    <w:rsid w:val="009E0DA1"/>
    <w:rsid w:val="009F1580"/>
    <w:rsid w:val="00A072C7"/>
    <w:rsid w:val="00A30935"/>
    <w:rsid w:val="00A31F4E"/>
    <w:rsid w:val="00A3216D"/>
    <w:rsid w:val="00A449A8"/>
    <w:rsid w:val="00A44A19"/>
    <w:rsid w:val="00A73F30"/>
    <w:rsid w:val="00AB500C"/>
    <w:rsid w:val="00AC0A91"/>
    <w:rsid w:val="00AD44DF"/>
    <w:rsid w:val="00AE4075"/>
    <w:rsid w:val="00B22E70"/>
    <w:rsid w:val="00B519CD"/>
    <w:rsid w:val="00B534C2"/>
    <w:rsid w:val="00B70BC5"/>
    <w:rsid w:val="00B92D78"/>
    <w:rsid w:val="00BA3884"/>
    <w:rsid w:val="00BB7313"/>
    <w:rsid w:val="00BD5690"/>
    <w:rsid w:val="00BF5D89"/>
    <w:rsid w:val="00C139EF"/>
    <w:rsid w:val="00C23D0D"/>
    <w:rsid w:val="00C2642E"/>
    <w:rsid w:val="00C551B7"/>
    <w:rsid w:val="00C579C4"/>
    <w:rsid w:val="00CA5BDC"/>
    <w:rsid w:val="00CC1835"/>
    <w:rsid w:val="00CF2C7A"/>
    <w:rsid w:val="00CF37E5"/>
    <w:rsid w:val="00CF472E"/>
    <w:rsid w:val="00D039B9"/>
    <w:rsid w:val="00D169B9"/>
    <w:rsid w:val="00D326D6"/>
    <w:rsid w:val="00D35018"/>
    <w:rsid w:val="00D82F53"/>
    <w:rsid w:val="00D85612"/>
    <w:rsid w:val="00DC41FE"/>
    <w:rsid w:val="00DE4C6E"/>
    <w:rsid w:val="00E1149D"/>
    <w:rsid w:val="00E6462D"/>
    <w:rsid w:val="00EF184D"/>
    <w:rsid w:val="00F01C97"/>
    <w:rsid w:val="00F30A3F"/>
    <w:rsid w:val="00FC25DA"/>
    <w:rsid w:val="00FC423D"/>
    <w:rsid w:val="00FD3F3A"/>
    <w:rsid w:val="00FE287A"/>
    <w:rsid w:val="00FF2C4D"/>
    <w:rsid w:val="00FF4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59F7A-6AFA-4B64-8D0E-3A3E749B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9F9"/>
    <w:pPr>
      <w:ind w:left="720"/>
      <w:contextualSpacing/>
    </w:pPr>
  </w:style>
  <w:style w:type="paragraph" w:styleId="a4">
    <w:name w:val="No Spacing"/>
    <w:link w:val="a5"/>
    <w:uiPriority w:val="1"/>
    <w:qFormat/>
    <w:rsid w:val="007B273F"/>
    <w:pPr>
      <w:spacing w:after="0" w:line="240" w:lineRule="auto"/>
    </w:pPr>
  </w:style>
  <w:style w:type="character" w:customStyle="1" w:styleId="a5">
    <w:name w:val="Без интервала Знак"/>
    <w:link w:val="a4"/>
    <w:uiPriority w:val="1"/>
    <w:locked/>
    <w:rsid w:val="007B273F"/>
  </w:style>
  <w:style w:type="paragraph" w:styleId="a6">
    <w:name w:val="Balloon Text"/>
    <w:basedOn w:val="a"/>
    <w:link w:val="a7"/>
    <w:uiPriority w:val="99"/>
    <w:semiHidden/>
    <w:unhideWhenUsed/>
    <w:rsid w:val="00B22E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2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257384">
      <w:bodyDiv w:val="1"/>
      <w:marLeft w:val="0"/>
      <w:marRight w:val="0"/>
      <w:marTop w:val="0"/>
      <w:marBottom w:val="0"/>
      <w:divBdr>
        <w:top w:val="none" w:sz="0" w:space="0" w:color="auto"/>
        <w:left w:val="none" w:sz="0" w:space="0" w:color="auto"/>
        <w:bottom w:val="none" w:sz="0" w:space="0" w:color="auto"/>
        <w:right w:val="none" w:sz="0" w:space="0" w:color="auto"/>
      </w:divBdr>
      <w:divsChild>
        <w:div w:id="46578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9C06-716F-42C7-A66C-08B52F8D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10</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69</cp:revision>
  <cp:lastPrinted>2026-04-14T08:42:00Z</cp:lastPrinted>
  <dcterms:created xsi:type="dcterms:W3CDTF">2026-03-12T07:20:00Z</dcterms:created>
  <dcterms:modified xsi:type="dcterms:W3CDTF">2026-04-14T08:43:00Z</dcterms:modified>
</cp:coreProperties>
</file>